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1E8" w14:textId="7B1ED160" w:rsidR="008C42B3" w:rsidRPr="008C42B3" w:rsidRDefault="00EE64D6" w:rsidP="008C42B3">
      <w:pPr>
        <w:pBdr>
          <w:bottom w:val="single" w:sz="18" w:space="1" w:color="0995A7"/>
        </w:pBdr>
        <w:spacing w:line="240" w:lineRule="auto"/>
        <w:rPr>
          <w:rFonts w:ascii="Avenir Next" w:eastAsia="Century Gothic" w:hAnsi="Avenir Next" w:cs="Century Gothic"/>
          <w:b/>
          <w:color w:val="0995A7"/>
          <w:sz w:val="36"/>
          <w:szCs w:val="36"/>
        </w:rPr>
      </w:pPr>
      <w:r>
        <w:rPr>
          <w:rFonts w:ascii="Avenir Next" w:eastAsia="Century Gothic" w:hAnsi="Avenir Next" w:cs="Century Gothic"/>
          <w:b/>
          <w:color w:val="0995A7"/>
          <w:sz w:val="36"/>
          <w:szCs w:val="36"/>
        </w:rPr>
        <w:t>Welcome Desk - Receptionist</w:t>
      </w:r>
    </w:p>
    <w:p w14:paraId="3F6832FF" w14:textId="77777777" w:rsidR="00E822F3" w:rsidRPr="002416A7" w:rsidRDefault="00E822F3">
      <w:pPr>
        <w:spacing w:line="240" w:lineRule="auto"/>
        <w:rPr>
          <w:rFonts w:ascii="Avenir Next" w:eastAsia="Century Gothic" w:hAnsi="Avenir Next" w:cs="Century Gothic"/>
          <w:b/>
          <w:sz w:val="21"/>
          <w:szCs w:val="21"/>
        </w:rPr>
      </w:pPr>
    </w:p>
    <w:p w14:paraId="1665F93E" w14:textId="5611E6C1" w:rsidR="00E822F3" w:rsidRDefault="006951A3">
      <w:pPr>
        <w:spacing w:line="240" w:lineRule="auto"/>
        <w:rPr>
          <w:rFonts w:ascii="Avenir Next" w:eastAsia="Century Gothic" w:hAnsi="Avenir Next" w:cs="Century Gothic"/>
        </w:rPr>
      </w:pPr>
      <w:r w:rsidRPr="008F689C">
        <w:rPr>
          <w:rFonts w:ascii="Avenir Next" w:eastAsia="Century Gothic" w:hAnsi="Avenir Next" w:cs="Century Gothic"/>
          <w:b/>
        </w:rPr>
        <w:t xml:space="preserve">Job Title: </w:t>
      </w:r>
      <w:r w:rsidR="00EE64D6">
        <w:rPr>
          <w:rFonts w:ascii="Avenir Next" w:eastAsia="Century Gothic" w:hAnsi="Avenir Next" w:cs="Century Gothic"/>
        </w:rPr>
        <w:t>Welcome Desk - Receptionist</w:t>
      </w:r>
    </w:p>
    <w:p w14:paraId="15786025" w14:textId="77777777" w:rsidR="008C42B3" w:rsidRPr="008F689C" w:rsidRDefault="008C42B3">
      <w:pPr>
        <w:spacing w:line="240" w:lineRule="auto"/>
        <w:rPr>
          <w:rFonts w:ascii="Avenir Next" w:eastAsia="Century Gothic" w:hAnsi="Avenir Next" w:cs="Century Gothic"/>
          <w:b/>
        </w:rPr>
      </w:pPr>
    </w:p>
    <w:p w14:paraId="611782CF" w14:textId="2FC92329" w:rsidR="00E822F3" w:rsidRPr="008F689C" w:rsidRDefault="006951A3">
      <w:pPr>
        <w:spacing w:line="240" w:lineRule="auto"/>
        <w:rPr>
          <w:rFonts w:ascii="Avenir Next" w:eastAsia="Century Gothic" w:hAnsi="Avenir Next" w:cs="Century Gothic"/>
        </w:rPr>
      </w:pPr>
      <w:r w:rsidRPr="008F689C">
        <w:rPr>
          <w:rFonts w:ascii="Avenir Next" w:eastAsia="Century Gothic" w:hAnsi="Avenir Next" w:cs="Century Gothic"/>
          <w:b/>
        </w:rPr>
        <w:t xml:space="preserve">Department: </w:t>
      </w:r>
      <w:r w:rsidR="00EE64D6">
        <w:rPr>
          <w:rFonts w:ascii="Avenir Next" w:eastAsia="Century Gothic" w:hAnsi="Avenir Next" w:cs="Century Gothic"/>
        </w:rPr>
        <w:t>Operations</w:t>
      </w:r>
    </w:p>
    <w:p w14:paraId="5E021D62" w14:textId="77777777" w:rsidR="00E822F3" w:rsidRPr="008F689C" w:rsidRDefault="00E822F3">
      <w:pPr>
        <w:spacing w:line="240" w:lineRule="auto"/>
        <w:rPr>
          <w:rFonts w:ascii="Avenir Next" w:eastAsia="Century Gothic" w:hAnsi="Avenir Next" w:cs="Century Gothic"/>
          <w:b/>
        </w:rPr>
      </w:pPr>
    </w:p>
    <w:p w14:paraId="122E1ECF" w14:textId="0D78DCA2" w:rsidR="00E822F3" w:rsidRPr="008F689C" w:rsidRDefault="006951A3">
      <w:pPr>
        <w:spacing w:line="240" w:lineRule="auto"/>
        <w:rPr>
          <w:rFonts w:ascii="Avenir Next" w:eastAsia="Century Gothic" w:hAnsi="Avenir Next" w:cs="Century Gothic"/>
        </w:rPr>
      </w:pPr>
      <w:r w:rsidRPr="008F689C">
        <w:rPr>
          <w:rFonts w:ascii="Avenir Next" w:eastAsia="Century Gothic" w:hAnsi="Avenir Next" w:cs="Century Gothic"/>
          <w:b/>
        </w:rPr>
        <w:t xml:space="preserve">Supervisor: </w:t>
      </w:r>
      <w:r w:rsidRPr="008F689C">
        <w:rPr>
          <w:rFonts w:ascii="Avenir Next" w:eastAsia="Century Gothic" w:hAnsi="Avenir Next" w:cs="Century Gothic"/>
        </w:rPr>
        <w:t xml:space="preserve">Director of </w:t>
      </w:r>
      <w:r w:rsidR="00EE64D6">
        <w:rPr>
          <w:rFonts w:ascii="Avenir Next" w:eastAsia="Century Gothic" w:hAnsi="Avenir Next" w:cs="Century Gothic"/>
        </w:rPr>
        <w:t>Operations</w:t>
      </w:r>
    </w:p>
    <w:p w14:paraId="6B45232E" w14:textId="77777777" w:rsidR="00E822F3" w:rsidRPr="008F689C" w:rsidRDefault="00E822F3">
      <w:pPr>
        <w:spacing w:line="240" w:lineRule="auto"/>
        <w:rPr>
          <w:rFonts w:ascii="Avenir Next" w:eastAsia="Century Gothic" w:hAnsi="Avenir Next" w:cs="Century Gothic"/>
        </w:rPr>
      </w:pPr>
    </w:p>
    <w:p w14:paraId="56637EC4" w14:textId="6C48E3B3" w:rsidR="00E822F3" w:rsidRPr="008F689C" w:rsidRDefault="006951A3">
      <w:pPr>
        <w:spacing w:line="240" w:lineRule="auto"/>
        <w:rPr>
          <w:rFonts w:ascii="Avenir Next" w:eastAsia="Century Gothic" w:hAnsi="Avenir Next" w:cs="Century Gothic"/>
        </w:rPr>
      </w:pPr>
      <w:r w:rsidRPr="008F689C">
        <w:rPr>
          <w:rFonts w:ascii="Avenir Next" w:eastAsia="Century Gothic" w:hAnsi="Avenir Next" w:cs="Century Gothic"/>
          <w:b/>
        </w:rPr>
        <w:t xml:space="preserve">Hours: </w:t>
      </w:r>
      <w:r w:rsidR="008C42B3">
        <w:rPr>
          <w:rFonts w:ascii="Avenir Next" w:eastAsia="Century Gothic" w:hAnsi="Avenir Next" w:cs="Century Gothic"/>
        </w:rPr>
        <w:t>Part-t</w:t>
      </w:r>
      <w:r w:rsidRPr="008F689C">
        <w:rPr>
          <w:rFonts w:ascii="Avenir Next" w:eastAsia="Century Gothic" w:hAnsi="Avenir Next" w:cs="Century Gothic"/>
        </w:rPr>
        <w:t>ime (</w:t>
      </w:r>
      <w:r w:rsidR="008C42B3">
        <w:rPr>
          <w:rFonts w:ascii="Avenir Next" w:eastAsia="Century Gothic" w:hAnsi="Avenir Next" w:cs="Century Gothic"/>
        </w:rPr>
        <w:t>&lt;29 hours</w:t>
      </w:r>
      <w:r w:rsidRPr="008F689C">
        <w:rPr>
          <w:rFonts w:ascii="Avenir Next" w:eastAsia="Century Gothic" w:hAnsi="Avenir Next" w:cs="Century Gothic"/>
        </w:rPr>
        <w:t xml:space="preserve">); </w:t>
      </w:r>
      <w:r w:rsidR="008C42B3">
        <w:rPr>
          <w:rFonts w:ascii="Avenir Next" w:eastAsia="Century Gothic" w:hAnsi="Avenir Next" w:cs="Century Gothic"/>
        </w:rPr>
        <w:t>Non-e</w:t>
      </w:r>
      <w:r w:rsidR="002416A7" w:rsidRPr="008F689C">
        <w:rPr>
          <w:rFonts w:ascii="Avenir Next" w:eastAsia="Century Gothic" w:hAnsi="Avenir Next" w:cs="Century Gothic"/>
        </w:rPr>
        <w:t>xemp</w:t>
      </w:r>
      <w:r w:rsidR="00EE64D6">
        <w:rPr>
          <w:rFonts w:ascii="Avenir Next" w:eastAsia="Century Gothic" w:hAnsi="Avenir Next" w:cs="Century Gothic"/>
        </w:rPr>
        <w:t>t</w:t>
      </w:r>
      <w:r w:rsidR="00210062">
        <w:rPr>
          <w:rFonts w:ascii="Avenir Next" w:eastAsia="Century Gothic" w:hAnsi="Avenir Next" w:cs="Century Gothic"/>
        </w:rPr>
        <w:t>; M-W 8:30 – 4:30</w:t>
      </w:r>
    </w:p>
    <w:p w14:paraId="11D31C9B" w14:textId="629B35AA" w:rsidR="00E822F3" w:rsidRPr="008F689C" w:rsidRDefault="00E822F3">
      <w:pPr>
        <w:spacing w:line="240" w:lineRule="auto"/>
        <w:rPr>
          <w:rFonts w:ascii="Avenir Next" w:eastAsia="Century Gothic" w:hAnsi="Avenir Next" w:cs="Century Gothic"/>
        </w:rPr>
      </w:pPr>
    </w:p>
    <w:p w14:paraId="6AFD28C5"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Position Overview:</w:t>
      </w:r>
    </w:p>
    <w:p w14:paraId="0D11EBD4" w14:textId="4A08BD8A" w:rsidR="00E822F3" w:rsidRPr="007D76F9" w:rsidRDefault="006951A3">
      <w:pPr>
        <w:spacing w:line="240" w:lineRule="auto"/>
        <w:rPr>
          <w:rFonts w:ascii="Avenir Next" w:eastAsia="Century Gothic" w:hAnsi="Avenir Next" w:cs="Century Gothic"/>
          <w:strike/>
        </w:rPr>
      </w:pPr>
      <w:bookmarkStart w:id="0" w:name="_gjdgxs" w:colFirst="0" w:colLast="0"/>
      <w:bookmarkEnd w:id="0"/>
      <w:r w:rsidRPr="008F689C">
        <w:rPr>
          <w:rFonts w:ascii="Avenir Next" w:eastAsia="Century Gothic" w:hAnsi="Avenir Next" w:cs="Century Gothic"/>
        </w:rPr>
        <w:t xml:space="preserve">The </w:t>
      </w:r>
      <w:r w:rsidR="00EE64D6">
        <w:rPr>
          <w:rFonts w:ascii="Avenir Next" w:eastAsia="Century Gothic" w:hAnsi="Avenir Next" w:cs="Century Gothic"/>
        </w:rPr>
        <w:t>Receptionist is re</w:t>
      </w:r>
      <w:r w:rsidR="00DF74DD">
        <w:rPr>
          <w:rFonts w:ascii="Avenir Next" w:eastAsia="Century Gothic" w:hAnsi="Avenir Next" w:cs="Century Gothic"/>
        </w:rPr>
        <w:t>sponsible</w:t>
      </w:r>
      <w:r w:rsidR="00EE64D6">
        <w:rPr>
          <w:rFonts w:ascii="Avenir Next" w:eastAsia="Century Gothic" w:hAnsi="Avenir Next" w:cs="Century Gothic"/>
        </w:rPr>
        <w:t xml:space="preserve"> </w:t>
      </w:r>
      <w:r w:rsidR="00124A47">
        <w:rPr>
          <w:rFonts w:ascii="Avenir Next" w:eastAsia="Century Gothic" w:hAnsi="Avenir Next" w:cs="Century Gothic"/>
        </w:rPr>
        <w:t>for being</w:t>
      </w:r>
      <w:r w:rsidR="00EE64D6">
        <w:rPr>
          <w:rFonts w:ascii="Avenir Next" w:eastAsia="Century Gothic" w:hAnsi="Avenir Next" w:cs="Century Gothic"/>
        </w:rPr>
        <w:t xml:space="preserve"> the pleasant face for all who visit Alliance Church in person and a welcoming voice to anyone who calls the church</w:t>
      </w:r>
      <w:r w:rsidR="00EE64D6" w:rsidRPr="007D76F9">
        <w:rPr>
          <w:rFonts w:ascii="Avenir Next" w:eastAsia="Century Gothic" w:hAnsi="Avenir Next" w:cs="Century Gothic"/>
        </w:rPr>
        <w:t>.</w:t>
      </w:r>
    </w:p>
    <w:p w14:paraId="0390EAFA" w14:textId="77777777" w:rsidR="00E822F3" w:rsidRPr="008F689C" w:rsidRDefault="00E822F3">
      <w:pPr>
        <w:spacing w:line="240" w:lineRule="auto"/>
        <w:rPr>
          <w:rFonts w:ascii="Avenir Next" w:eastAsia="Century Gothic" w:hAnsi="Avenir Next" w:cs="Century Gothic"/>
          <w:b/>
        </w:rPr>
      </w:pPr>
    </w:p>
    <w:p w14:paraId="69932CD1" w14:textId="77777777" w:rsidR="00E822F3" w:rsidRPr="00210062" w:rsidRDefault="006951A3">
      <w:pPr>
        <w:spacing w:line="240" w:lineRule="auto"/>
        <w:rPr>
          <w:rFonts w:ascii="Avenir Next" w:eastAsia="Century Gothic" w:hAnsi="Avenir Next" w:cs="Century Gothic"/>
          <w:b/>
        </w:rPr>
      </w:pPr>
      <w:r w:rsidRPr="00210062">
        <w:rPr>
          <w:rFonts w:ascii="Avenir Next" w:eastAsia="Century Gothic" w:hAnsi="Avenir Next" w:cs="Century Gothic"/>
          <w:b/>
        </w:rPr>
        <w:t>Responsibilities:</w:t>
      </w:r>
    </w:p>
    <w:p w14:paraId="28FBA59B" w14:textId="66554DCC" w:rsidR="00EE64D6" w:rsidRPr="00210062" w:rsidRDefault="00EE64D6" w:rsidP="00210062">
      <w:pPr>
        <w:pStyle w:val="ListParagraph"/>
        <w:numPr>
          <w:ilvl w:val="0"/>
          <w:numId w:val="11"/>
        </w:numPr>
        <w:rPr>
          <w:rFonts w:ascii="Avenir Next" w:hAnsi="Avenir Next"/>
          <w:sz w:val="22"/>
          <w:szCs w:val="22"/>
          <w:u w:val="single"/>
        </w:rPr>
      </w:pPr>
      <w:r w:rsidRPr="00210062">
        <w:rPr>
          <w:rFonts w:ascii="Avenir Next" w:hAnsi="Avenir Next"/>
          <w:sz w:val="22"/>
          <w:szCs w:val="22"/>
        </w:rPr>
        <w:t xml:space="preserve">Answer and process all incoming phone calls.  The amount of calls </w:t>
      </w:r>
      <w:r w:rsidR="00210062" w:rsidRPr="00210062">
        <w:rPr>
          <w:rFonts w:ascii="Avenir Next" w:hAnsi="Avenir Next"/>
          <w:sz w:val="22"/>
          <w:szCs w:val="22"/>
        </w:rPr>
        <w:t>varies</w:t>
      </w:r>
      <w:r w:rsidRPr="00210062">
        <w:rPr>
          <w:rFonts w:ascii="Avenir Next" w:hAnsi="Avenir Next"/>
          <w:sz w:val="22"/>
          <w:szCs w:val="22"/>
        </w:rPr>
        <w:t xml:space="preserve"> on any given day.  A reasonable estimate would be 30 calls per day.</w:t>
      </w:r>
    </w:p>
    <w:p w14:paraId="4CB51713" w14:textId="77777777" w:rsidR="00EE64D6" w:rsidRPr="00210062"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The receptionist is also a pleasant face and source of information for people entering church doors for studies, meetings, visits, prayer, applications and registrations.</w:t>
      </w:r>
    </w:p>
    <w:p w14:paraId="02319C47" w14:textId="56B6401F" w:rsidR="00EE64D6" w:rsidRPr="00210062" w:rsidRDefault="00EE64D6" w:rsidP="00EE64D6">
      <w:pPr>
        <w:pStyle w:val="ListParagraph"/>
        <w:numPr>
          <w:ilvl w:val="0"/>
          <w:numId w:val="11"/>
        </w:numPr>
        <w:rPr>
          <w:rFonts w:ascii="Avenir Next" w:hAnsi="Avenir Next"/>
          <w:sz w:val="22"/>
          <w:szCs w:val="22"/>
        </w:rPr>
      </w:pPr>
      <w:r w:rsidRPr="00210062">
        <w:rPr>
          <w:rFonts w:ascii="Avenir Next" w:hAnsi="Avenir Next"/>
          <w:sz w:val="22"/>
          <w:szCs w:val="22"/>
        </w:rPr>
        <w:t>Registers people for church ministry events, both in person and over the phone, for those who prefer not to register online or cannot register themselves.</w:t>
      </w:r>
    </w:p>
    <w:p w14:paraId="706CC302" w14:textId="77EF09BE" w:rsidR="00EE64D6" w:rsidRPr="00210062"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 xml:space="preserve">Answers and/or routes all incoming requests from the website. </w:t>
      </w:r>
    </w:p>
    <w:p w14:paraId="178218B1" w14:textId="47C9442D" w:rsidR="00EE64D6" w:rsidRPr="007D76F9" w:rsidRDefault="00EE64D6" w:rsidP="00210062">
      <w:pPr>
        <w:pStyle w:val="ListParagraph"/>
        <w:numPr>
          <w:ilvl w:val="0"/>
          <w:numId w:val="11"/>
        </w:numPr>
        <w:rPr>
          <w:rFonts w:ascii="Avenir Next" w:hAnsi="Avenir Next"/>
          <w:strike/>
          <w:sz w:val="22"/>
          <w:szCs w:val="22"/>
        </w:rPr>
      </w:pPr>
      <w:r w:rsidRPr="00210062">
        <w:rPr>
          <w:rFonts w:ascii="Avenir Next" w:hAnsi="Avenir Next"/>
          <w:sz w:val="22"/>
          <w:szCs w:val="22"/>
        </w:rPr>
        <w:t>Passes along all prayer requests from the website, by phone, or in-person, to the prayer chain via email</w:t>
      </w:r>
      <w:r w:rsidR="007D76F9">
        <w:rPr>
          <w:rFonts w:ascii="Avenir Next" w:hAnsi="Avenir Next"/>
          <w:sz w:val="22"/>
          <w:szCs w:val="22"/>
        </w:rPr>
        <w:t>.</w:t>
      </w:r>
    </w:p>
    <w:p w14:paraId="36DC4D03" w14:textId="74BF6DBB" w:rsidR="00EE64D6" w:rsidRPr="00210062"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 xml:space="preserve">Receives incoming calls from local hospitals about hospitalized AAC </w:t>
      </w:r>
      <w:r w:rsidR="00124A47" w:rsidRPr="00210062">
        <w:rPr>
          <w:rFonts w:ascii="Avenir Next" w:hAnsi="Avenir Next"/>
          <w:sz w:val="22"/>
          <w:szCs w:val="22"/>
        </w:rPr>
        <w:t>attendees</w:t>
      </w:r>
      <w:r w:rsidR="00124A47">
        <w:rPr>
          <w:rFonts w:ascii="Avenir Next" w:hAnsi="Avenir Next"/>
          <w:sz w:val="22"/>
          <w:szCs w:val="22"/>
        </w:rPr>
        <w:t xml:space="preserve"> and</w:t>
      </w:r>
      <w:r w:rsidR="00DF74DD">
        <w:rPr>
          <w:rFonts w:ascii="Avenir Next" w:hAnsi="Avenir Next"/>
          <w:sz w:val="22"/>
          <w:szCs w:val="22"/>
        </w:rPr>
        <w:t xml:space="preserve"> gives the </w:t>
      </w:r>
      <w:r w:rsidRPr="00210062">
        <w:rPr>
          <w:rFonts w:ascii="Avenir Next" w:hAnsi="Avenir Next"/>
          <w:sz w:val="22"/>
          <w:szCs w:val="22"/>
        </w:rPr>
        <w:t xml:space="preserve">Pastoral Care </w:t>
      </w:r>
      <w:r w:rsidR="00DF74DD">
        <w:rPr>
          <w:rFonts w:ascii="Avenir Next" w:hAnsi="Avenir Next"/>
          <w:sz w:val="22"/>
          <w:szCs w:val="22"/>
        </w:rPr>
        <w:t>Ministry Assistant the information.</w:t>
      </w:r>
      <w:r w:rsidRPr="00210062">
        <w:rPr>
          <w:rFonts w:ascii="Avenir Next" w:hAnsi="Avenir Next"/>
          <w:sz w:val="22"/>
          <w:szCs w:val="22"/>
        </w:rPr>
        <w:t xml:space="preserve"> </w:t>
      </w:r>
    </w:p>
    <w:p w14:paraId="3C834ABA" w14:textId="6C95E6BE" w:rsidR="00EE64D6"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Connects persons in crisis or who come in for prayer with the Pastor on Duty.</w:t>
      </w:r>
    </w:p>
    <w:p w14:paraId="58503B40" w14:textId="2D18F880" w:rsidR="00E17D58" w:rsidRPr="00641DD3" w:rsidRDefault="00E17D58" w:rsidP="00210062">
      <w:pPr>
        <w:pStyle w:val="ListParagraph"/>
        <w:numPr>
          <w:ilvl w:val="0"/>
          <w:numId w:val="11"/>
        </w:numPr>
        <w:rPr>
          <w:rFonts w:ascii="Avenir Next" w:hAnsi="Avenir Next"/>
          <w:sz w:val="22"/>
          <w:szCs w:val="22"/>
        </w:rPr>
      </w:pPr>
      <w:r w:rsidRPr="00641DD3">
        <w:rPr>
          <w:rFonts w:ascii="Avenir Next" w:hAnsi="Avenir Next"/>
          <w:sz w:val="22"/>
          <w:szCs w:val="22"/>
        </w:rPr>
        <w:t xml:space="preserve">Maintains tracking spreadsheet for all counseling </w:t>
      </w:r>
      <w:r w:rsidR="00B92693" w:rsidRPr="00641DD3">
        <w:rPr>
          <w:rFonts w:ascii="Avenir Next" w:hAnsi="Avenir Next"/>
          <w:sz w:val="22"/>
          <w:szCs w:val="22"/>
        </w:rPr>
        <w:t xml:space="preserve">approved </w:t>
      </w:r>
      <w:r w:rsidRPr="00641DD3">
        <w:rPr>
          <w:rFonts w:ascii="Avenir Next" w:hAnsi="Avenir Next"/>
          <w:sz w:val="22"/>
          <w:szCs w:val="22"/>
        </w:rPr>
        <w:t>through Community Care.</w:t>
      </w:r>
    </w:p>
    <w:p w14:paraId="5993345A" w14:textId="210D6830" w:rsidR="00EE64D6" w:rsidRPr="00B92693"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Is part of the Sunday Welcome Desk rotation team</w:t>
      </w:r>
      <w:r w:rsidR="00124A47">
        <w:rPr>
          <w:rFonts w:ascii="Avenir Next" w:hAnsi="Avenir Next"/>
          <w:sz w:val="22"/>
          <w:szCs w:val="22"/>
        </w:rPr>
        <w:t xml:space="preserve"> </w:t>
      </w:r>
      <w:r w:rsidR="00B92693" w:rsidRPr="00B92693">
        <w:rPr>
          <w:rFonts w:ascii="Avenir Next" w:hAnsi="Avenir Next"/>
          <w:sz w:val="22"/>
          <w:szCs w:val="22"/>
        </w:rPr>
        <w:t>on average of 2 times per month</w:t>
      </w:r>
      <w:r w:rsidRPr="00B92693">
        <w:rPr>
          <w:rFonts w:ascii="Avenir Next" w:hAnsi="Avenir Next"/>
          <w:sz w:val="22"/>
          <w:szCs w:val="22"/>
        </w:rPr>
        <w:t>.</w:t>
      </w:r>
    </w:p>
    <w:p w14:paraId="2C349702" w14:textId="0001360C" w:rsidR="00EE64D6" w:rsidRPr="00210062"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Updates contact information received online, by phone</w:t>
      </w:r>
      <w:r w:rsidR="00DF74DD">
        <w:rPr>
          <w:rFonts w:ascii="Avenir Next" w:hAnsi="Avenir Next"/>
          <w:sz w:val="22"/>
          <w:szCs w:val="22"/>
        </w:rPr>
        <w:t>,</w:t>
      </w:r>
      <w:r w:rsidRPr="00210062">
        <w:rPr>
          <w:rFonts w:ascii="Avenir Next" w:hAnsi="Avenir Next"/>
          <w:sz w:val="22"/>
          <w:szCs w:val="22"/>
        </w:rPr>
        <w:t xml:space="preserve"> or in-person</w:t>
      </w:r>
      <w:r w:rsidR="00DF74DD">
        <w:rPr>
          <w:rFonts w:ascii="Avenir Next" w:hAnsi="Avenir Next"/>
          <w:sz w:val="22"/>
          <w:szCs w:val="22"/>
        </w:rPr>
        <w:t>,</w:t>
      </w:r>
      <w:r w:rsidRPr="00210062">
        <w:rPr>
          <w:rFonts w:ascii="Avenir Next" w:hAnsi="Avenir Next"/>
          <w:sz w:val="22"/>
          <w:szCs w:val="22"/>
        </w:rPr>
        <w:t xml:space="preserve"> into Planning Center as needed.</w:t>
      </w:r>
    </w:p>
    <w:p w14:paraId="2F10D478" w14:textId="6FC9F150" w:rsidR="00A371DF" w:rsidRPr="00124A47" w:rsidRDefault="00EE64D6" w:rsidP="00124A47">
      <w:pPr>
        <w:pStyle w:val="ListParagraph"/>
        <w:numPr>
          <w:ilvl w:val="0"/>
          <w:numId w:val="11"/>
        </w:numPr>
        <w:rPr>
          <w:rFonts w:ascii="Avenir Next" w:hAnsi="Avenir Next"/>
          <w:sz w:val="22"/>
          <w:szCs w:val="22"/>
        </w:rPr>
      </w:pPr>
      <w:r w:rsidRPr="00210062">
        <w:rPr>
          <w:rFonts w:ascii="Avenir Next" w:hAnsi="Avenir Next"/>
          <w:sz w:val="22"/>
          <w:szCs w:val="22"/>
        </w:rPr>
        <w:t>Maintains the Staff In/Out vacation calendar.</w:t>
      </w:r>
    </w:p>
    <w:p w14:paraId="61CAA975" w14:textId="71608594" w:rsidR="00EE64D6" w:rsidRPr="00210062"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Checks daily for packages delivered and notifies the recipient of any packages received.</w:t>
      </w:r>
    </w:p>
    <w:p w14:paraId="36D3E11F" w14:textId="2B60948F" w:rsidR="00EE64D6" w:rsidRPr="00210062"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Mails out HomeTouch papers, and/or sermon CDs to the persons that have requested them because they are unable to attend services (shut-ins).</w:t>
      </w:r>
    </w:p>
    <w:p w14:paraId="79702026" w14:textId="52F6B070" w:rsidR="00EE64D6" w:rsidRPr="00210062"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Creates the weekly sermon CD labels for Sunday mornings.</w:t>
      </w:r>
    </w:p>
    <w:p w14:paraId="3820A625" w14:textId="6E015D2E" w:rsidR="00EE64D6" w:rsidRPr="00210062"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Charges both Spanish and English listening devices biweekly.</w:t>
      </w:r>
    </w:p>
    <w:p w14:paraId="5B84E48A" w14:textId="387A1D8C" w:rsidR="00EE64D6" w:rsidRDefault="00EE64D6" w:rsidP="00210062">
      <w:pPr>
        <w:pStyle w:val="ListParagraph"/>
        <w:numPr>
          <w:ilvl w:val="0"/>
          <w:numId w:val="11"/>
        </w:numPr>
        <w:rPr>
          <w:rFonts w:ascii="Avenir Next" w:hAnsi="Avenir Next"/>
          <w:sz w:val="22"/>
          <w:szCs w:val="22"/>
        </w:rPr>
      </w:pPr>
      <w:r w:rsidRPr="00210062">
        <w:rPr>
          <w:rFonts w:ascii="Avenir Next" w:hAnsi="Avenir Next"/>
          <w:sz w:val="22"/>
          <w:szCs w:val="22"/>
        </w:rPr>
        <w:t xml:space="preserve">Makes </w:t>
      </w:r>
      <w:r w:rsidR="00DF74DD">
        <w:rPr>
          <w:rFonts w:ascii="Avenir Next" w:hAnsi="Avenir Next"/>
          <w:sz w:val="22"/>
          <w:szCs w:val="22"/>
        </w:rPr>
        <w:t xml:space="preserve">occasional </w:t>
      </w:r>
      <w:r w:rsidRPr="00210062">
        <w:rPr>
          <w:rFonts w:ascii="Avenir Next" w:hAnsi="Avenir Next"/>
          <w:sz w:val="22"/>
          <w:szCs w:val="22"/>
        </w:rPr>
        <w:t>deposit</w:t>
      </w:r>
      <w:r w:rsidR="00DF74DD">
        <w:rPr>
          <w:rFonts w:ascii="Avenir Next" w:hAnsi="Avenir Next"/>
          <w:sz w:val="22"/>
          <w:szCs w:val="22"/>
        </w:rPr>
        <w:t>s</w:t>
      </w:r>
      <w:r w:rsidRPr="00210062">
        <w:rPr>
          <w:rFonts w:ascii="Avenir Next" w:hAnsi="Avenir Next"/>
          <w:sz w:val="22"/>
          <w:szCs w:val="22"/>
        </w:rPr>
        <w:t xml:space="preserve"> of all Welcome Desk payments (</w:t>
      </w:r>
      <w:r w:rsidR="00210062" w:rsidRPr="00210062">
        <w:rPr>
          <w:rFonts w:ascii="Avenir Next" w:hAnsi="Avenir Next"/>
          <w:sz w:val="22"/>
          <w:szCs w:val="22"/>
        </w:rPr>
        <w:t>i.e.</w:t>
      </w:r>
      <w:r w:rsidRPr="00210062">
        <w:rPr>
          <w:rFonts w:ascii="Avenir Next" w:hAnsi="Avenir Next"/>
          <w:sz w:val="22"/>
          <w:szCs w:val="22"/>
        </w:rPr>
        <w:t xml:space="preserve">: registration, CD’s, petty cash, etc.). </w:t>
      </w:r>
    </w:p>
    <w:p w14:paraId="3C7184DF" w14:textId="58C4E78A" w:rsidR="00124A47" w:rsidRPr="00210062" w:rsidRDefault="00124A47" w:rsidP="00210062">
      <w:pPr>
        <w:pStyle w:val="ListParagraph"/>
        <w:numPr>
          <w:ilvl w:val="0"/>
          <w:numId w:val="11"/>
        </w:numPr>
        <w:rPr>
          <w:rFonts w:ascii="Avenir Next" w:hAnsi="Avenir Next"/>
          <w:sz w:val="22"/>
          <w:szCs w:val="22"/>
        </w:rPr>
      </w:pPr>
      <w:r>
        <w:rPr>
          <w:rFonts w:ascii="Avenir Next" w:hAnsi="Avenir Next"/>
          <w:sz w:val="22"/>
          <w:szCs w:val="22"/>
        </w:rPr>
        <w:t>Organizes the church lost and found area on a weekly basis.</w:t>
      </w:r>
    </w:p>
    <w:p w14:paraId="4DDB9BE5" w14:textId="195CCD05" w:rsidR="00EE64D6" w:rsidRPr="00210062" w:rsidRDefault="00210062" w:rsidP="00210062">
      <w:pPr>
        <w:pStyle w:val="ListParagraph"/>
        <w:numPr>
          <w:ilvl w:val="0"/>
          <w:numId w:val="11"/>
        </w:numPr>
        <w:rPr>
          <w:rFonts w:ascii="Avenir Next" w:hAnsi="Avenir Next"/>
          <w:sz w:val="22"/>
          <w:szCs w:val="22"/>
        </w:rPr>
      </w:pPr>
      <w:r w:rsidRPr="00210062">
        <w:rPr>
          <w:rFonts w:ascii="Avenir Next" w:hAnsi="Avenir Next"/>
          <w:sz w:val="22"/>
          <w:szCs w:val="22"/>
        </w:rPr>
        <w:t>A</w:t>
      </w:r>
      <w:r w:rsidR="00EE64D6" w:rsidRPr="00210062">
        <w:rPr>
          <w:rFonts w:ascii="Avenir Next" w:hAnsi="Avenir Next"/>
          <w:sz w:val="22"/>
          <w:szCs w:val="22"/>
        </w:rPr>
        <w:t>ssists with various ministry tasks for ministry admins and pastors</w:t>
      </w:r>
      <w:r w:rsidR="00DF74DD">
        <w:rPr>
          <w:rFonts w:ascii="Avenir Next" w:hAnsi="Avenir Next"/>
          <w:sz w:val="22"/>
          <w:szCs w:val="22"/>
        </w:rPr>
        <w:t xml:space="preserve"> as needed.</w:t>
      </w:r>
    </w:p>
    <w:p w14:paraId="4611FBC7" w14:textId="741407BF" w:rsidR="00EE64D6" w:rsidRPr="00210062" w:rsidRDefault="00EE64D6" w:rsidP="008C42B3">
      <w:pPr>
        <w:spacing w:line="240" w:lineRule="auto"/>
        <w:rPr>
          <w:rFonts w:ascii="Avenir Next" w:eastAsia="Century Gothic" w:hAnsi="Avenir Next" w:cs="Century Gothic"/>
        </w:rPr>
      </w:pPr>
    </w:p>
    <w:p w14:paraId="290474CE" w14:textId="02909061" w:rsidR="008C42B3" w:rsidRPr="00210062" w:rsidRDefault="008C42B3" w:rsidP="008C42B3">
      <w:pPr>
        <w:spacing w:line="240" w:lineRule="auto"/>
        <w:rPr>
          <w:rFonts w:ascii="Avenir Next" w:eastAsia="Century Gothic" w:hAnsi="Avenir Next" w:cs="Century Gothic"/>
        </w:rPr>
      </w:pPr>
      <w:r w:rsidRPr="00210062">
        <w:rPr>
          <w:rFonts w:ascii="Avenir Next" w:eastAsia="Century Gothic" w:hAnsi="Avenir Next" w:cs="Century Gothic"/>
          <w:b/>
          <w:bCs/>
        </w:rPr>
        <w:lastRenderedPageBreak/>
        <w:t>Requirements</w:t>
      </w:r>
      <w:r w:rsidRPr="00210062">
        <w:rPr>
          <w:rFonts w:ascii="Avenir Next" w:eastAsia="Century Gothic" w:hAnsi="Avenir Next" w:cs="Century Gothic"/>
        </w:rPr>
        <w:t>:</w:t>
      </w:r>
    </w:p>
    <w:p w14:paraId="06FFADB2" w14:textId="02B5A630"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E</w:t>
      </w:r>
      <w:r w:rsidR="00EE64D6" w:rsidRPr="00210062">
        <w:rPr>
          <w:rFonts w:ascii="Avenir Next" w:hAnsi="Avenir Next"/>
          <w:sz w:val="22"/>
          <w:szCs w:val="22"/>
        </w:rPr>
        <w:t>xcellent organizational skills</w:t>
      </w:r>
    </w:p>
    <w:p w14:paraId="19B73BEA" w14:textId="7D7D1503"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A</w:t>
      </w:r>
      <w:r w:rsidR="00EE64D6" w:rsidRPr="00210062">
        <w:rPr>
          <w:rFonts w:ascii="Avenir Next" w:hAnsi="Avenir Next"/>
          <w:sz w:val="22"/>
          <w:szCs w:val="22"/>
        </w:rPr>
        <w:t>bility to manage time and handle multiple tasks and priorities as there are a large number of requests, interruptions and visitors on a daily basis</w:t>
      </w:r>
    </w:p>
    <w:p w14:paraId="258246F8" w14:textId="785BD7A5"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A</w:t>
      </w:r>
      <w:r w:rsidR="00EE64D6" w:rsidRPr="00210062">
        <w:rPr>
          <w:rFonts w:ascii="Avenir Next" w:hAnsi="Avenir Next"/>
          <w:sz w:val="22"/>
          <w:szCs w:val="22"/>
        </w:rPr>
        <w:t>bility to work in a fast-paced environment that is subject to change</w:t>
      </w:r>
    </w:p>
    <w:p w14:paraId="11E94C19" w14:textId="48705BCE"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F</w:t>
      </w:r>
      <w:r w:rsidR="00EE64D6" w:rsidRPr="00210062">
        <w:rPr>
          <w:rFonts w:ascii="Avenir Next" w:hAnsi="Avenir Next"/>
          <w:sz w:val="22"/>
          <w:szCs w:val="22"/>
        </w:rPr>
        <w:t>lexible and adaptive in response to staff and visitor needs</w:t>
      </w:r>
    </w:p>
    <w:p w14:paraId="3E1910CE" w14:textId="318AF4D4"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R</w:t>
      </w:r>
      <w:r w:rsidR="00EE64D6" w:rsidRPr="00210062">
        <w:rPr>
          <w:rFonts w:ascii="Avenir Next" w:hAnsi="Avenir Next"/>
          <w:sz w:val="22"/>
          <w:szCs w:val="22"/>
        </w:rPr>
        <w:t>esponds quickly and appropriately under a variety of situations</w:t>
      </w:r>
    </w:p>
    <w:p w14:paraId="62A691BD" w14:textId="20EF6A6D"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E</w:t>
      </w:r>
      <w:r w:rsidR="00EE64D6" w:rsidRPr="00210062">
        <w:rPr>
          <w:rFonts w:ascii="Avenir Next" w:hAnsi="Avenir Next"/>
          <w:sz w:val="22"/>
          <w:szCs w:val="22"/>
        </w:rPr>
        <w:t>xcellent communication skills</w:t>
      </w:r>
    </w:p>
    <w:p w14:paraId="2B31F6DF" w14:textId="76DDAD31"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E</w:t>
      </w:r>
      <w:r w:rsidR="00EE64D6" w:rsidRPr="00210062">
        <w:rPr>
          <w:rFonts w:ascii="Avenir Next" w:hAnsi="Avenir Next"/>
          <w:sz w:val="22"/>
          <w:szCs w:val="22"/>
        </w:rPr>
        <w:t>xcellent interpersonal skills; handling all visitors, phone calls and crisis situations with grace, humility and patience</w:t>
      </w:r>
    </w:p>
    <w:p w14:paraId="36D8A27A" w14:textId="0641055F"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A</w:t>
      </w:r>
      <w:r w:rsidR="00EE64D6" w:rsidRPr="00210062">
        <w:rPr>
          <w:rFonts w:ascii="Avenir Next" w:hAnsi="Avenir Next"/>
          <w:sz w:val="22"/>
          <w:szCs w:val="22"/>
        </w:rPr>
        <w:t>bility to maintain records and update database/online documents in a timely fashion</w:t>
      </w:r>
    </w:p>
    <w:p w14:paraId="2FDDF784" w14:textId="1A69C21B"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R</w:t>
      </w:r>
      <w:r w:rsidR="00EE64D6" w:rsidRPr="00210062">
        <w:rPr>
          <w:rFonts w:ascii="Avenir Next" w:hAnsi="Avenir Next"/>
          <w:sz w:val="22"/>
          <w:szCs w:val="22"/>
        </w:rPr>
        <w:t>esourceful, friendly, and a team player</w:t>
      </w:r>
    </w:p>
    <w:p w14:paraId="716D4A95" w14:textId="146AECFB" w:rsidR="00EE64D6" w:rsidRPr="00210062" w:rsidRDefault="00210062" w:rsidP="00EE64D6">
      <w:pPr>
        <w:pStyle w:val="ListParagraph"/>
        <w:numPr>
          <w:ilvl w:val="0"/>
          <w:numId w:val="6"/>
        </w:numPr>
        <w:rPr>
          <w:rFonts w:ascii="Avenir Next" w:hAnsi="Avenir Next"/>
          <w:sz w:val="22"/>
          <w:szCs w:val="22"/>
        </w:rPr>
      </w:pPr>
      <w:r w:rsidRPr="00210062">
        <w:rPr>
          <w:rFonts w:ascii="Avenir Next" w:hAnsi="Avenir Next"/>
          <w:sz w:val="22"/>
          <w:szCs w:val="22"/>
        </w:rPr>
        <w:t>P</w:t>
      </w:r>
      <w:r w:rsidR="00EE64D6" w:rsidRPr="00210062">
        <w:rPr>
          <w:rFonts w:ascii="Avenir Next" w:hAnsi="Avenir Next"/>
          <w:sz w:val="22"/>
          <w:szCs w:val="22"/>
        </w:rPr>
        <w:t>roficient in Microsoft Office products, email, internet, and various programs used (</w:t>
      </w:r>
      <w:r w:rsidRPr="00210062">
        <w:rPr>
          <w:rFonts w:ascii="Avenir Next" w:hAnsi="Avenir Next"/>
          <w:sz w:val="22"/>
          <w:szCs w:val="22"/>
        </w:rPr>
        <w:t>QuickBooks</w:t>
      </w:r>
      <w:r w:rsidR="00EE64D6" w:rsidRPr="00210062">
        <w:rPr>
          <w:rFonts w:ascii="Avenir Next" w:hAnsi="Avenir Next"/>
          <w:sz w:val="22"/>
          <w:szCs w:val="22"/>
        </w:rPr>
        <w:t>, Box, Google Drive, etc.)</w:t>
      </w:r>
    </w:p>
    <w:p w14:paraId="05A4B1AD" w14:textId="77777777" w:rsidR="008E5898" w:rsidRPr="00210062" w:rsidRDefault="008E5898" w:rsidP="008E5898">
      <w:pPr>
        <w:pStyle w:val="ListParagraph"/>
        <w:numPr>
          <w:ilvl w:val="0"/>
          <w:numId w:val="7"/>
        </w:numPr>
        <w:rPr>
          <w:rFonts w:ascii="Avenir Next" w:hAnsi="Avenir Next"/>
          <w:sz w:val="22"/>
          <w:szCs w:val="22"/>
        </w:rPr>
      </w:pPr>
      <w:r w:rsidRPr="00210062">
        <w:rPr>
          <w:rFonts w:ascii="Avenir Next" w:hAnsi="Avenir Next"/>
          <w:sz w:val="22"/>
          <w:szCs w:val="22"/>
        </w:rPr>
        <w:t>Must have a vibrant walk with God that is evident in their daily life.</w:t>
      </w:r>
    </w:p>
    <w:p w14:paraId="4C90E02D" w14:textId="5737E36E" w:rsidR="00E822F3" w:rsidRPr="00210062" w:rsidRDefault="008E5898" w:rsidP="008E5898">
      <w:pPr>
        <w:pStyle w:val="ListParagraph"/>
        <w:numPr>
          <w:ilvl w:val="0"/>
          <w:numId w:val="7"/>
        </w:numPr>
        <w:rPr>
          <w:rFonts w:ascii="Avenir Next" w:eastAsia="Century Gothic" w:hAnsi="Avenir Next" w:cs="Century Gothic"/>
          <w:sz w:val="22"/>
          <w:szCs w:val="22"/>
        </w:rPr>
      </w:pPr>
      <w:r w:rsidRPr="00210062">
        <w:rPr>
          <w:rFonts w:ascii="Avenir Next" w:hAnsi="Avenir Next"/>
          <w:sz w:val="22"/>
          <w:szCs w:val="22"/>
        </w:rPr>
        <w:t>Must be passionate about reaching out to others that do not know Christ and have a real heart for those that do not know Him.</w:t>
      </w:r>
    </w:p>
    <w:p w14:paraId="589AE7CC" w14:textId="77777777" w:rsidR="00210062" w:rsidRPr="00210062" w:rsidRDefault="00210062">
      <w:pPr>
        <w:pBdr>
          <w:bottom w:val="single" w:sz="18" w:space="1" w:color="0995A7"/>
        </w:pBdr>
        <w:spacing w:line="240" w:lineRule="auto"/>
        <w:rPr>
          <w:rFonts w:ascii="Avenir Next" w:eastAsia="Century Gothic" w:hAnsi="Avenir Next" w:cs="Century Gothic"/>
          <w:b/>
          <w:color w:val="0995A7"/>
        </w:rPr>
      </w:pPr>
    </w:p>
    <w:p w14:paraId="3398F33A" w14:textId="77777777" w:rsidR="00210062" w:rsidRPr="00210062" w:rsidRDefault="00210062">
      <w:pPr>
        <w:pBdr>
          <w:bottom w:val="single" w:sz="18" w:space="1" w:color="0995A7"/>
        </w:pBdr>
        <w:spacing w:line="240" w:lineRule="auto"/>
        <w:rPr>
          <w:rFonts w:ascii="Avenir Next" w:eastAsia="Century Gothic" w:hAnsi="Avenir Next" w:cs="Century Gothic"/>
          <w:b/>
          <w:color w:val="0995A7"/>
        </w:rPr>
      </w:pPr>
    </w:p>
    <w:p w14:paraId="7E9A90ED" w14:textId="77777777" w:rsidR="00DF74DD" w:rsidRDefault="00DF74DD">
      <w:pPr>
        <w:pBdr>
          <w:bottom w:val="single" w:sz="18" w:space="1" w:color="0995A7"/>
        </w:pBdr>
        <w:spacing w:line="240" w:lineRule="auto"/>
        <w:rPr>
          <w:rFonts w:ascii="Avenir Next" w:eastAsia="Century Gothic" w:hAnsi="Avenir Next" w:cs="Century Gothic"/>
          <w:b/>
          <w:color w:val="0995A7"/>
          <w:sz w:val="32"/>
          <w:szCs w:val="32"/>
        </w:rPr>
      </w:pPr>
    </w:p>
    <w:p w14:paraId="4860541A" w14:textId="77777777" w:rsidR="003B7A8E" w:rsidRPr="009B5821" w:rsidRDefault="003B7A8E">
      <w:pPr>
        <w:pBdr>
          <w:bottom w:val="single" w:sz="18" w:space="1" w:color="0995A7"/>
        </w:pBdr>
        <w:spacing w:line="240" w:lineRule="auto"/>
        <w:rPr>
          <w:rFonts w:ascii="Avenir Next" w:eastAsia="Century Gothic" w:hAnsi="Avenir Next" w:cs="Century Gothic"/>
          <w:b/>
          <w:color w:val="FF0000"/>
          <w:sz w:val="24"/>
          <w:szCs w:val="24"/>
        </w:rPr>
      </w:pPr>
    </w:p>
    <w:p w14:paraId="563F94CB" w14:textId="77777777" w:rsidR="00DF74DD" w:rsidRDefault="00DF74DD">
      <w:pPr>
        <w:pBdr>
          <w:bottom w:val="single" w:sz="18" w:space="1" w:color="0995A7"/>
        </w:pBdr>
        <w:spacing w:line="240" w:lineRule="auto"/>
        <w:rPr>
          <w:rFonts w:ascii="Avenir Next" w:eastAsia="Century Gothic" w:hAnsi="Avenir Next" w:cs="Century Gothic"/>
          <w:b/>
          <w:color w:val="0995A7"/>
          <w:sz w:val="32"/>
          <w:szCs w:val="32"/>
        </w:rPr>
      </w:pPr>
    </w:p>
    <w:p w14:paraId="7AB5CC3F" w14:textId="77777777" w:rsidR="00DF74DD" w:rsidRDefault="00DF74DD">
      <w:pPr>
        <w:pBdr>
          <w:bottom w:val="single" w:sz="18" w:space="1" w:color="0995A7"/>
        </w:pBdr>
        <w:spacing w:line="240" w:lineRule="auto"/>
        <w:rPr>
          <w:rFonts w:ascii="Avenir Next" w:eastAsia="Century Gothic" w:hAnsi="Avenir Next" w:cs="Century Gothic"/>
          <w:b/>
          <w:color w:val="0995A7"/>
          <w:sz w:val="32"/>
          <w:szCs w:val="32"/>
        </w:rPr>
      </w:pPr>
    </w:p>
    <w:p w14:paraId="316BB34E" w14:textId="77777777" w:rsidR="00DF74DD" w:rsidRDefault="00DF74DD">
      <w:pPr>
        <w:pBdr>
          <w:bottom w:val="single" w:sz="18" w:space="1" w:color="0995A7"/>
        </w:pBdr>
        <w:spacing w:line="240" w:lineRule="auto"/>
        <w:rPr>
          <w:rFonts w:ascii="Avenir Next" w:eastAsia="Century Gothic" w:hAnsi="Avenir Next" w:cs="Century Gothic"/>
          <w:b/>
          <w:color w:val="0995A7"/>
          <w:sz w:val="32"/>
          <w:szCs w:val="32"/>
        </w:rPr>
      </w:pPr>
    </w:p>
    <w:p w14:paraId="1EFF8485"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4712267E"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3964B614"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7C770FA0"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467112FB"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33967867"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43409D11"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5EB56F61"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29603DCC"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73AF36C8"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5162E630"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727587EF"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12C55821"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26A4C7C2"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252C03B3"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46079747"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302A5F53" w14:textId="77777777" w:rsidR="00124A47" w:rsidRDefault="00124A47">
      <w:pPr>
        <w:pBdr>
          <w:bottom w:val="single" w:sz="18" w:space="1" w:color="0995A7"/>
        </w:pBdr>
        <w:spacing w:line="240" w:lineRule="auto"/>
        <w:rPr>
          <w:rFonts w:ascii="Avenir Next" w:eastAsia="Century Gothic" w:hAnsi="Avenir Next" w:cs="Century Gothic"/>
          <w:b/>
          <w:color w:val="0995A7"/>
          <w:sz w:val="32"/>
          <w:szCs w:val="32"/>
        </w:rPr>
      </w:pPr>
    </w:p>
    <w:p w14:paraId="5DF8F48E" w14:textId="7048BC46" w:rsidR="00E822F3" w:rsidRPr="008F689C" w:rsidRDefault="006951A3">
      <w:pPr>
        <w:pBdr>
          <w:bottom w:val="single" w:sz="18" w:space="1" w:color="0995A7"/>
        </w:pBdr>
        <w:spacing w:line="240" w:lineRule="auto"/>
        <w:rPr>
          <w:rFonts w:ascii="Avenir Next" w:eastAsia="Century Gothic" w:hAnsi="Avenir Next" w:cs="Century Gothic"/>
          <w:b/>
          <w:color w:val="0995A7"/>
          <w:sz w:val="32"/>
          <w:szCs w:val="32"/>
        </w:rPr>
      </w:pPr>
      <w:r w:rsidRPr="008F689C">
        <w:rPr>
          <w:rFonts w:ascii="Avenir Next" w:eastAsia="Century Gothic" w:hAnsi="Avenir Next" w:cs="Century Gothic"/>
          <w:b/>
          <w:color w:val="0995A7"/>
          <w:sz w:val="32"/>
          <w:szCs w:val="32"/>
        </w:rPr>
        <w:t>STRATEGIC FRAMEWORK</w:t>
      </w:r>
    </w:p>
    <w:p w14:paraId="32CACCD8" w14:textId="77777777" w:rsidR="00E822F3" w:rsidRPr="008F689C" w:rsidRDefault="00E822F3">
      <w:pPr>
        <w:spacing w:line="240" w:lineRule="auto"/>
        <w:rPr>
          <w:rFonts w:ascii="Avenir Next" w:eastAsia="Century Gothic" w:hAnsi="Avenir Next" w:cs="Century Gothic"/>
          <w:b/>
        </w:rPr>
      </w:pPr>
    </w:p>
    <w:p w14:paraId="29214B78"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VISION/PURPOSE</w:t>
      </w:r>
    </w:p>
    <w:p w14:paraId="7D58FBA1"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rPr>
        <w:t>Connecting the world with God and one another.</w:t>
      </w:r>
    </w:p>
    <w:p w14:paraId="59BA42CD" w14:textId="77777777" w:rsidR="00E822F3" w:rsidRPr="008F689C" w:rsidRDefault="00E822F3">
      <w:pPr>
        <w:spacing w:line="240" w:lineRule="auto"/>
        <w:rPr>
          <w:rFonts w:ascii="Avenir Next" w:eastAsia="Century Gothic" w:hAnsi="Avenir Next" w:cs="Century Gothic"/>
          <w:b/>
        </w:rPr>
      </w:pPr>
    </w:p>
    <w:p w14:paraId="59A1A14A"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MINISTRY VALUES</w:t>
      </w:r>
    </w:p>
    <w:p w14:paraId="28B58686" w14:textId="77777777" w:rsidR="00E822F3" w:rsidRPr="008F689C" w:rsidRDefault="006951A3">
      <w:pPr>
        <w:numPr>
          <w:ilvl w:val="0"/>
          <w:numId w:val="4"/>
        </w:numPr>
        <w:spacing w:line="240" w:lineRule="auto"/>
        <w:rPr>
          <w:rFonts w:ascii="Avenir Next" w:eastAsia="Century Gothic" w:hAnsi="Avenir Next" w:cs="Century Gothic"/>
        </w:rPr>
      </w:pPr>
      <w:r w:rsidRPr="008F689C">
        <w:rPr>
          <w:rFonts w:ascii="Avenir Next" w:eastAsia="Century Gothic" w:hAnsi="Avenir Next" w:cs="Century Gothic"/>
        </w:rPr>
        <w:t xml:space="preserve">Bringing glory to God and reaching people for Jesus Christ drives everything we do. </w:t>
      </w:r>
    </w:p>
    <w:p w14:paraId="56F69912" w14:textId="77777777" w:rsidR="00E822F3" w:rsidRPr="008F689C" w:rsidRDefault="006951A3">
      <w:pPr>
        <w:numPr>
          <w:ilvl w:val="0"/>
          <w:numId w:val="4"/>
        </w:numPr>
        <w:spacing w:line="240" w:lineRule="auto"/>
        <w:rPr>
          <w:rFonts w:ascii="Avenir Next" w:eastAsia="Century Gothic" w:hAnsi="Avenir Next" w:cs="Century Gothic"/>
        </w:rPr>
      </w:pPr>
      <w:r w:rsidRPr="008F689C">
        <w:rPr>
          <w:rFonts w:ascii="Avenir Next" w:eastAsia="Century Gothic" w:hAnsi="Avenir Next" w:cs="Century Gothic"/>
        </w:rPr>
        <w:t>All of our ministries are to be Biblically sound, culturally relevant, and supported with prayer.</w:t>
      </w:r>
    </w:p>
    <w:p w14:paraId="4D5B31F0" w14:textId="38A1E20E" w:rsidR="00E822F3" w:rsidRPr="008F689C" w:rsidRDefault="006951A3">
      <w:pPr>
        <w:numPr>
          <w:ilvl w:val="0"/>
          <w:numId w:val="4"/>
        </w:numPr>
        <w:spacing w:line="240" w:lineRule="auto"/>
        <w:rPr>
          <w:rFonts w:ascii="Avenir Next" w:eastAsia="Century Gothic" w:hAnsi="Avenir Next" w:cs="Century Gothic"/>
        </w:rPr>
      </w:pPr>
      <w:r w:rsidRPr="008F689C">
        <w:rPr>
          <w:rFonts w:ascii="Avenir Next" w:eastAsia="Century Gothic" w:hAnsi="Avenir Next" w:cs="Century Gothic"/>
        </w:rPr>
        <w:t>God’s Word is truth</w:t>
      </w:r>
      <w:r w:rsidR="002416A7" w:rsidRPr="008F689C">
        <w:rPr>
          <w:rFonts w:ascii="Avenir Next" w:eastAsia="Century Gothic" w:hAnsi="Avenir Next" w:cs="Century Gothic"/>
        </w:rPr>
        <w:t>,</w:t>
      </w:r>
      <w:r w:rsidRPr="008F689C">
        <w:rPr>
          <w:rFonts w:ascii="Avenir Next" w:eastAsia="Century Gothic" w:hAnsi="Avenir Next" w:cs="Century Gothic"/>
        </w:rPr>
        <w:t xml:space="preserve"> and we trust it above anything else to make a lasting impact on those we touch.</w:t>
      </w:r>
    </w:p>
    <w:p w14:paraId="3E979B54" w14:textId="77777777" w:rsidR="00E822F3" w:rsidRPr="008F689C" w:rsidRDefault="006951A3">
      <w:pPr>
        <w:numPr>
          <w:ilvl w:val="0"/>
          <w:numId w:val="4"/>
        </w:numPr>
        <w:spacing w:line="240" w:lineRule="auto"/>
        <w:rPr>
          <w:rFonts w:ascii="Avenir Next" w:eastAsia="Century Gothic" w:hAnsi="Avenir Next" w:cs="Century Gothic"/>
        </w:rPr>
      </w:pPr>
      <w:r w:rsidRPr="008F689C">
        <w:rPr>
          <w:rFonts w:ascii="Avenir Next" w:eastAsia="Century Gothic" w:hAnsi="Avenir Next" w:cs="Century Gothic"/>
        </w:rPr>
        <w:lastRenderedPageBreak/>
        <w:t xml:space="preserve">Individual and corporate worship is critical to our spiritual health and relationship with God.  </w:t>
      </w:r>
    </w:p>
    <w:p w14:paraId="592EC8DF" w14:textId="77777777" w:rsidR="00E822F3" w:rsidRPr="008F689C" w:rsidRDefault="006951A3">
      <w:pPr>
        <w:numPr>
          <w:ilvl w:val="0"/>
          <w:numId w:val="4"/>
        </w:numPr>
        <w:spacing w:line="240" w:lineRule="auto"/>
        <w:rPr>
          <w:rFonts w:ascii="Avenir Next" w:eastAsia="Century Gothic" w:hAnsi="Avenir Next" w:cs="Century Gothic"/>
        </w:rPr>
      </w:pPr>
      <w:r w:rsidRPr="008F689C">
        <w:rPr>
          <w:rFonts w:ascii="Avenir Next" w:eastAsia="Century Gothic" w:hAnsi="Avenir Next" w:cs="Century Gothic"/>
        </w:rPr>
        <w:t>Our fellowship is focused on shepherding and caring for one another.</w:t>
      </w:r>
    </w:p>
    <w:p w14:paraId="72DCE74E" w14:textId="77777777" w:rsidR="00E822F3" w:rsidRPr="008F689C" w:rsidRDefault="006951A3">
      <w:pPr>
        <w:numPr>
          <w:ilvl w:val="0"/>
          <w:numId w:val="4"/>
        </w:numPr>
        <w:spacing w:line="240" w:lineRule="auto"/>
        <w:rPr>
          <w:rFonts w:ascii="Avenir Next" w:eastAsia="Century Gothic" w:hAnsi="Avenir Next" w:cs="Century Gothic"/>
        </w:rPr>
      </w:pPr>
      <w:r w:rsidRPr="008F689C">
        <w:rPr>
          <w:rFonts w:ascii="Avenir Next" w:eastAsia="Century Gothic" w:hAnsi="Avenir Next" w:cs="Century Gothic"/>
        </w:rPr>
        <w:t>Our evangelism is driven by a sincere burden for all people and is worldwide in its impact.</w:t>
      </w:r>
    </w:p>
    <w:p w14:paraId="1FA28271" w14:textId="77777777" w:rsidR="00E822F3" w:rsidRPr="008F689C" w:rsidRDefault="006951A3">
      <w:pPr>
        <w:numPr>
          <w:ilvl w:val="0"/>
          <w:numId w:val="4"/>
        </w:numPr>
        <w:spacing w:line="240" w:lineRule="auto"/>
        <w:rPr>
          <w:rFonts w:ascii="Avenir Next" w:eastAsia="Century Gothic" w:hAnsi="Avenir Next" w:cs="Century Gothic"/>
        </w:rPr>
      </w:pPr>
      <w:r w:rsidRPr="008F689C">
        <w:rPr>
          <w:rFonts w:ascii="Avenir Next" w:eastAsia="Century Gothic" w:hAnsi="Avenir Next" w:cs="Century Gothic"/>
        </w:rPr>
        <w:t>Our ministry is done with excellence and sense of urgency because it honors God and inspires people.</w:t>
      </w:r>
    </w:p>
    <w:p w14:paraId="3872DA21" w14:textId="77777777" w:rsidR="00E822F3" w:rsidRPr="008F689C" w:rsidRDefault="006951A3">
      <w:pPr>
        <w:numPr>
          <w:ilvl w:val="0"/>
          <w:numId w:val="4"/>
        </w:numPr>
        <w:spacing w:line="240" w:lineRule="auto"/>
        <w:rPr>
          <w:rFonts w:ascii="Avenir Next" w:eastAsia="Century Gothic" w:hAnsi="Avenir Next" w:cs="Century Gothic"/>
        </w:rPr>
      </w:pPr>
      <w:r w:rsidRPr="008F689C">
        <w:rPr>
          <w:rFonts w:ascii="Avenir Next" w:eastAsia="Century Gothic" w:hAnsi="Avenir Next" w:cs="Century Gothic"/>
        </w:rPr>
        <w:t>We will never lose sight of our vision.</w:t>
      </w:r>
    </w:p>
    <w:p w14:paraId="2926FCDB" w14:textId="77777777" w:rsidR="00E822F3" w:rsidRPr="008F689C" w:rsidRDefault="00E822F3">
      <w:pPr>
        <w:spacing w:line="240" w:lineRule="auto"/>
        <w:rPr>
          <w:rFonts w:ascii="Avenir Next" w:eastAsia="Century Gothic" w:hAnsi="Avenir Next" w:cs="Century Gothic"/>
          <w:b/>
        </w:rPr>
      </w:pPr>
    </w:p>
    <w:p w14:paraId="57BF215E"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MINISTRY PHILOSOPHY</w:t>
      </w:r>
    </w:p>
    <w:p w14:paraId="5A6FFBBF" w14:textId="6B1F574E"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 xml:space="preserve">Simple Purpose, Simple Church: </w:t>
      </w:r>
      <w:r w:rsidRPr="008F689C">
        <w:rPr>
          <w:rFonts w:ascii="Avenir Next" w:eastAsia="Century Gothic" w:hAnsi="Avenir Next" w:cs="Century Gothic"/>
        </w:rPr>
        <w:t xml:space="preserve">Our purpose is simple: Connecting </w:t>
      </w:r>
      <w:r w:rsidR="00DF74DD">
        <w:rPr>
          <w:rFonts w:ascii="Avenir Next" w:eastAsia="Century Gothic" w:hAnsi="Avenir Next" w:cs="Century Gothic"/>
        </w:rPr>
        <w:t>the world</w:t>
      </w:r>
      <w:r w:rsidRPr="008F689C">
        <w:rPr>
          <w:rFonts w:ascii="Avenir Next" w:eastAsia="Century Gothic" w:hAnsi="Avenir Next" w:cs="Century Gothic"/>
        </w:rPr>
        <w:t xml:space="preserve"> with God and </w:t>
      </w:r>
      <w:r w:rsidR="00DF74DD">
        <w:rPr>
          <w:rFonts w:ascii="Avenir Next" w:eastAsia="Century Gothic" w:hAnsi="Avenir Next" w:cs="Century Gothic"/>
        </w:rPr>
        <w:t>o</w:t>
      </w:r>
      <w:r w:rsidRPr="008F689C">
        <w:rPr>
          <w:rFonts w:ascii="Avenir Next" w:eastAsia="Century Gothic" w:hAnsi="Avenir Next" w:cs="Century Gothic"/>
        </w:rPr>
        <w:t xml:space="preserve">ne </w:t>
      </w:r>
      <w:r w:rsidR="00DF74DD">
        <w:rPr>
          <w:rFonts w:ascii="Avenir Next" w:eastAsia="Century Gothic" w:hAnsi="Avenir Next" w:cs="Century Gothic"/>
        </w:rPr>
        <w:t>a</w:t>
      </w:r>
      <w:r w:rsidRPr="008F689C">
        <w:rPr>
          <w:rFonts w:ascii="Avenir Next" w:eastAsia="Century Gothic" w:hAnsi="Avenir Next" w:cs="Century Gothic"/>
        </w:rPr>
        <w:t>nother. Our church structure, programming and ministries will follow our simple discipleship process. All we do will be understandable and easily accessible. We will strive to have a minimum amount of bureaucracy.</w:t>
      </w:r>
    </w:p>
    <w:p w14:paraId="1519BE1C" w14:textId="77777777" w:rsidR="00E822F3" w:rsidRPr="008F689C" w:rsidRDefault="00E822F3">
      <w:pPr>
        <w:spacing w:line="240" w:lineRule="auto"/>
        <w:rPr>
          <w:rFonts w:ascii="Avenir Next" w:eastAsia="Century Gothic" w:hAnsi="Avenir Next" w:cs="Century Gothic"/>
          <w:b/>
        </w:rPr>
      </w:pPr>
    </w:p>
    <w:p w14:paraId="15D3A2E2" w14:textId="15259DBE"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 xml:space="preserve">Strategic and Effective: </w:t>
      </w:r>
      <w:r w:rsidRPr="008F689C">
        <w:rPr>
          <w:rFonts w:ascii="Avenir Next" w:eastAsia="Century Gothic" w:hAnsi="Avenir Next" w:cs="Century Gothic"/>
        </w:rPr>
        <w:t>We minister with a sense of urgency; the stakes are heaven and hell for the people we serve. Everything we do will be strategically planned, focused on the vision and measured for outcomes. Our measure of “success” will be conversions, baptisms, spiritual growth and maturity, and the completing of the Great Commission.</w:t>
      </w:r>
    </w:p>
    <w:p w14:paraId="731C8799" w14:textId="356A0A87" w:rsidR="00E822F3" w:rsidRPr="008F689C" w:rsidRDefault="00E822F3">
      <w:pPr>
        <w:shd w:val="clear" w:color="auto" w:fill="FFFFFF"/>
        <w:tabs>
          <w:tab w:val="center" w:pos="4680"/>
          <w:tab w:val="right" w:pos="9360"/>
        </w:tabs>
        <w:spacing w:line="240" w:lineRule="auto"/>
        <w:jc w:val="center"/>
        <w:rPr>
          <w:rFonts w:ascii="Avenir Next" w:eastAsia="Calibri" w:hAnsi="Avenir Next" w:cs="Calibri"/>
        </w:rPr>
      </w:pPr>
    </w:p>
    <w:p w14:paraId="74DBFB2F"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 xml:space="preserve">Felt Needs First, Prescribed Needs Second: </w:t>
      </w:r>
      <w:r w:rsidRPr="008F689C">
        <w:rPr>
          <w:rFonts w:ascii="Avenir Next" w:eastAsia="Century Gothic" w:hAnsi="Avenir Next" w:cs="Century Gothic"/>
        </w:rPr>
        <w:t>We will seek to meet people’s felt needs first, then move people to the “prescribed” needs outlined in the Bible.</w:t>
      </w:r>
    </w:p>
    <w:p w14:paraId="36402154" w14:textId="77777777" w:rsidR="00E822F3" w:rsidRPr="008F689C" w:rsidRDefault="00E822F3">
      <w:pPr>
        <w:tabs>
          <w:tab w:val="center" w:pos="4680"/>
          <w:tab w:val="right" w:pos="9360"/>
        </w:tabs>
        <w:spacing w:line="240" w:lineRule="auto"/>
        <w:jc w:val="center"/>
        <w:rPr>
          <w:rFonts w:ascii="Avenir Next" w:eastAsia="Century Gothic" w:hAnsi="Avenir Next" w:cs="Century Gothic"/>
          <w:b/>
        </w:rPr>
      </w:pPr>
    </w:p>
    <w:p w14:paraId="45AFBBC5" w14:textId="6497C187" w:rsidR="00E822F3" w:rsidRPr="00DF74DD" w:rsidRDefault="006951A3">
      <w:pPr>
        <w:spacing w:line="240" w:lineRule="auto"/>
        <w:rPr>
          <w:rFonts w:ascii="Avenir Next" w:eastAsia="Century Gothic" w:hAnsi="Avenir Next" w:cs="Century Gothic"/>
        </w:rPr>
      </w:pPr>
      <w:r w:rsidRPr="008F689C">
        <w:rPr>
          <w:rFonts w:ascii="Avenir Next" w:eastAsia="Century Gothic" w:hAnsi="Avenir Next" w:cs="Century Gothic"/>
          <w:b/>
        </w:rPr>
        <w:t xml:space="preserve">Come and See – Go and Be: </w:t>
      </w:r>
      <w:r w:rsidRPr="008F689C">
        <w:rPr>
          <w:rFonts w:ascii="Avenir Next" w:eastAsia="Century Gothic" w:hAnsi="Avenir Next" w:cs="Century Gothic"/>
        </w:rPr>
        <w:t>We will partner with the congregation in doing Kingdom work. The staff ’s role will be to provide clear vision and effective programming.  The congregation’s role will be to invite people to come and experience what God is doing through Alliance Church and eventually engage in the discipleship process.  We also encourage ministries and individuals to "go and be" the reality of Jesus Christ by sharing Christ's love through personal evangelism, community service and world missions.</w:t>
      </w:r>
    </w:p>
    <w:p w14:paraId="01C35740" w14:textId="77777777" w:rsidR="00E822F3" w:rsidRPr="008F689C" w:rsidRDefault="00E822F3">
      <w:pPr>
        <w:spacing w:line="240" w:lineRule="auto"/>
        <w:rPr>
          <w:rFonts w:ascii="Avenir Next" w:eastAsia="Century Gothic" w:hAnsi="Avenir Next" w:cs="Century Gothic"/>
          <w:b/>
        </w:rPr>
      </w:pPr>
    </w:p>
    <w:p w14:paraId="3DF6EE31"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 xml:space="preserve">Healthy Relationships: </w:t>
      </w:r>
      <w:r w:rsidRPr="008F689C">
        <w:rPr>
          <w:rFonts w:ascii="Avenir Next" w:eastAsia="Century Gothic" w:hAnsi="Avenir Next" w:cs="Century Gothic"/>
        </w:rPr>
        <w:t>We work together as a team. We keep short accounts, will not let conflict simmer and have a never-ending focus on the vision. We will maintain a broad view and will not tolerate turf wars or personal kingdom building.</w:t>
      </w:r>
    </w:p>
    <w:p w14:paraId="451CB3A1" w14:textId="77777777" w:rsidR="00E822F3" w:rsidRPr="008F689C" w:rsidRDefault="00E822F3">
      <w:pPr>
        <w:spacing w:line="240" w:lineRule="auto"/>
        <w:rPr>
          <w:rFonts w:ascii="Avenir Next" w:eastAsia="Century Gothic" w:hAnsi="Avenir Next" w:cs="Century Gothic"/>
          <w:b/>
        </w:rPr>
      </w:pPr>
    </w:p>
    <w:p w14:paraId="7924128F"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 xml:space="preserve">Servant Leadership: </w:t>
      </w:r>
      <w:r w:rsidRPr="008F689C">
        <w:rPr>
          <w:rFonts w:ascii="Avenir Next" w:eastAsia="Century Gothic" w:hAnsi="Avenir Next" w:cs="Century Gothic"/>
        </w:rPr>
        <w:t>We have a towel over our arm at all times. We have a positive attitude of joyful, humble service towards each other and the people we serve in and outside of our church.</w:t>
      </w:r>
    </w:p>
    <w:p w14:paraId="77E8E770" w14:textId="77777777" w:rsidR="00E822F3" w:rsidRPr="008F689C" w:rsidRDefault="00E822F3">
      <w:pPr>
        <w:spacing w:line="240" w:lineRule="auto"/>
        <w:rPr>
          <w:rFonts w:ascii="Avenir Next" w:eastAsia="Century Gothic" w:hAnsi="Avenir Next" w:cs="Century Gothic"/>
          <w:b/>
        </w:rPr>
      </w:pPr>
    </w:p>
    <w:p w14:paraId="3D03BEAE"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 xml:space="preserve">Stronger Together: </w:t>
      </w:r>
      <w:r w:rsidRPr="008F689C">
        <w:rPr>
          <w:rFonts w:ascii="Avenir Next" w:eastAsia="Century Gothic" w:hAnsi="Avenir Next" w:cs="Century Gothic"/>
        </w:rPr>
        <w:t xml:space="preserve">We will be a ministry that strategically and intentionally integrates ministries so they link together to produce healthy disciples of Christ that can advance the Kingdom as one. </w:t>
      </w:r>
    </w:p>
    <w:p w14:paraId="53B6F0F3" w14:textId="77777777" w:rsidR="00E822F3" w:rsidRPr="008F689C" w:rsidRDefault="00E822F3">
      <w:pPr>
        <w:spacing w:line="240" w:lineRule="auto"/>
        <w:rPr>
          <w:rFonts w:ascii="Avenir Next" w:eastAsia="Century Gothic" w:hAnsi="Avenir Next" w:cs="Century Gothic"/>
          <w:b/>
        </w:rPr>
      </w:pPr>
    </w:p>
    <w:p w14:paraId="2C468F04" w14:textId="77777777"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 xml:space="preserve">Complementarian: </w:t>
      </w:r>
      <w:r w:rsidRPr="008F689C">
        <w:rPr>
          <w:rFonts w:ascii="Avenir Next" w:eastAsia="Century Gothic" w:hAnsi="Avenir Next" w:cs="Century Gothic"/>
        </w:rPr>
        <w:t>Men and women equally share in the blessings of salvation; nevertheless, based on Scripture, some governing and teaching roles within the church are restricted to men.</w:t>
      </w:r>
    </w:p>
    <w:p w14:paraId="29E96625" w14:textId="77777777" w:rsidR="00E822F3" w:rsidRPr="008F689C" w:rsidRDefault="00E822F3">
      <w:pPr>
        <w:spacing w:line="240" w:lineRule="auto"/>
        <w:rPr>
          <w:rFonts w:ascii="Avenir Next" w:eastAsia="Century Gothic" w:hAnsi="Avenir Next" w:cs="Century Gothic"/>
          <w:b/>
        </w:rPr>
      </w:pPr>
    </w:p>
    <w:p w14:paraId="7A005D2C" w14:textId="58B60875" w:rsidR="00E822F3" w:rsidRPr="008F689C" w:rsidRDefault="006951A3">
      <w:pPr>
        <w:spacing w:line="240" w:lineRule="auto"/>
        <w:rPr>
          <w:rFonts w:ascii="Avenir Next" w:eastAsia="Century Gothic" w:hAnsi="Avenir Next" w:cs="Century Gothic"/>
          <w:b/>
        </w:rPr>
      </w:pPr>
      <w:r w:rsidRPr="008F689C">
        <w:rPr>
          <w:rFonts w:ascii="Avenir Next" w:eastAsia="Century Gothic" w:hAnsi="Avenir Next" w:cs="Century Gothic"/>
          <w:b/>
        </w:rPr>
        <w:t xml:space="preserve">Healthy Leadership: </w:t>
      </w:r>
      <w:r w:rsidRPr="008F689C">
        <w:rPr>
          <w:rFonts w:ascii="Avenir Next" w:eastAsia="Century Gothic" w:hAnsi="Avenir Next" w:cs="Century Gothic"/>
        </w:rPr>
        <w:t>We are healthy, high</w:t>
      </w:r>
      <w:r w:rsidR="008F689C">
        <w:rPr>
          <w:rFonts w:ascii="Avenir Next" w:eastAsia="Century Gothic" w:hAnsi="Avenir Next" w:cs="Century Gothic"/>
        </w:rPr>
        <w:t>-</w:t>
      </w:r>
      <w:r w:rsidRPr="008F689C">
        <w:rPr>
          <w:rFonts w:ascii="Avenir Next" w:eastAsia="Century Gothic" w:hAnsi="Avenir Next" w:cs="Century Gothic"/>
        </w:rPr>
        <w:t>capacity individuals. We maintain our spiritual, emotional, relational, mental, and physical health by keeping our priorities straight. We live up to our commitments to others and live lives of integrity, at home, at church, and in the community.</w:t>
      </w:r>
    </w:p>
    <w:p w14:paraId="7B0368FA" w14:textId="77777777" w:rsidR="00E822F3" w:rsidRPr="008F689C" w:rsidRDefault="00E822F3">
      <w:pPr>
        <w:spacing w:line="240" w:lineRule="auto"/>
        <w:rPr>
          <w:rFonts w:ascii="Avenir Next" w:eastAsia="Century Gothic" w:hAnsi="Avenir Next" w:cs="Century Gothic"/>
          <w:b/>
        </w:rPr>
      </w:pPr>
    </w:p>
    <w:p w14:paraId="4CDF32BC" w14:textId="77777777" w:rsidR="00E822F3" w:rsidRPr="008F689C" w:rsidRDefault="006951A3">
      <w:pPr>
        <w:spacing w:line="240" w:lineRule="auto"/>
        <w:rPr>
          <w:rFonts w:ascii="Avenir Next" w:eastAsia="Century Gothic" w:hAnsi="Avenir Next" w:cs="Century Gothic"/>
        </w:rPr>
      </w:pPr>
      <w:r w:rsidRPr="008F689C">
        <w:rPr>
          <w:rFonts w:ascii="Avenir Next" w:eastAsia="Century Gothic" w:hAnsi="Avenir Next" w:cs="Century Gothic"/>
          <w:b/>
        </w:rPr>
        <w:t xml:space="preserve">Equip Future Leaders: </w:t>
      </w:r>
      <w:r w:rsidRPr="008F689C">
        <w:rPr>
          <w:rFonts w:ascii="Avenir Next" w:eastAsia="Century Gothic" w:hAnsi="Avenir Next" w:cs="Century Gothic"/>
        </w:rPr>
        <w:t>We will train, equip, and empower young leaders in all ministries to remain relevant and effective, both for today, and for future generations.</w:t>
      </w:r>
    </w:p>
    <w:p w14:paraId="29AA3023" w14:textId="77777777" w:rsidR="00E822F3" w:rsidRPr="008F689C" w:rsidRDefault="00E822F3">
      <w:pPr>
        <w:spacing w:line="240" w:lineRule="auto"/>
        <w:rPr>
          <w:rFonts w:ascii="Avenir Next" w:eastAsia="Century Gothic" w:hAnsi="Avenir Next" w:cs="Century Gothic"/>
        </w:rPr>
      </w:pPr>
    </w:p>
    <w:p w14:paraId="01058064" w14:textId="77777777" w:rsidR="00E822F3" w:rsidRPr="008F689C" w:rsidRDefault="00E822F3">
      <w:pPr>
        <w:spacing w:line="240" w:lineRule="auto"/>
        <w:rPr>
          <w:rFonts w:ascii="Avenir Next" w:eastAsia="Century Gothic" w:hAnsi="Avenir Next" w:cs="Century Gothic"/>
        </w:rPr>
      </w:pPr>
    </w:p>
    <w:p w14:paraId="4B1B2F5B" w14:textId="77777777" w:rsidR="00E822F3" w:rsidRPr="008F689C" w:rsidRDefault="00E822F3">
      <w:pPr>
        <w:tabs>
          <w:tab w:val="center" w:pos="4680"/>
          <w:tab w:val="right" w:pos="9360"/>
        </w:tabs>
        <w:spacing w:line="240" w:lineRule="auto"/>
        <w:jc w:val="center"/>
        <w:rPr>
          <w:rFonts w:ascii="Avenir Next" w:eastAsia="Century Gothic" w:hAnsi="Avenir Next" w:cs="Century Gothic"/>
        </w:rPr>
      </w:pPr>
    </w:p>
    <w:p w14:paraId="6CF48448" w14:textId="77777777" w:rsidR="00E822F3" w:rsidRPr="008F689C" w:rsidRDefault="00E822F3">
      <w:pPr>
        <w:tabs>
          <w:tab w:val="center" w:pos="4680"/>
          <w:tab w:val="right" w:pos="9360"/>
        </w:tabs>
        <w:spacing w:line="240" w:lineRule="auto"/>
        <w:jc w:val="center"/>
        <w:rPr>
          <w:rFonts w:ascii="Avenir Next" w:eastAsia="Century Gothic" w:hAnsi="Avenir Next" w:cs="Century Gothic"/>
        </w:rPr>
      </w:pPr>
    </w:p>
    <w:p w14:paraId="7B83BBBC" w14:textId="77777777" w:rsidR="00E822F3" w:rsidRPr="008F689C" w:rsidRDefault="00E822F3">
      <w:pPr>
        <w:tabs>
          <w:tab w:val="center" w:pos="4680"/>
          <w:tab w:val="right" w:pos="9360"/>
        </w:tabs>
        <w:spacing w:line="240" w:lineRule="auto"/>
        <w:rPr>
          <w:rFonts w:ascii="Avenir Next" w:eastAsia="Century Gothic" w:hAnsi="Avenir Next" w:cs="Century Gothic"/>
        </w:rPr>
      </w:pPr>
    </w:p>
    <w:p w14:paraId="07C605A0" w14:textId="5F214B60" w:rsidR="00E822F3" w:rsidRPr="008F689C" w:rsidRDefault="00E822F3">
      <w:pPr>
        <w:shd w:val="clear" w:color="auto" w:fill="FFFFFF"/>
        <w:tabs>
          <w:tab w:val="center" w:pos="4680"/>
          <w:tab w:val="right" w:pos="9360"/>
        </w:tabs>
        <w:spacing w:line="240" w:lineRule="auto"/>
        <w:jc w:val="center"/>
        <w:rPr>
          <w:rFonts w:ascii="Avenir Next" w:eastAsia="Calibri" w:hAnsi="Avenir Next" w:cs="Calibri"/>
        </w:rPr>
      </w:pPr>
    </w:p>
    <w:p w14:paraId="52D27502" w14:textId="1B559B69" w:rsidR="00E822F3" w:rsidRDefault="00E822F3">
      <w:pPr>
        <w:shd w:val="clear" w:color="auto" w:fill="FFFFFF"/>
        <w:tabs>
          <w:tab w:val="center" w:pos="4680"/>
          <w:tab w:val="right" w:pos="9360"/>
        </w:tabs>
        <w:spacing w:line="240" w:lineRule="auto"/>
        <w:jc w:val="center"/>
        <w:rPr>
          <w:rFonts w:ascii="Calibri" w:eastAsia="Calibri" w:hAnsi="Calibri" w:cs="Calibri"/>
          <w:sz w:val="24"/>
          <w:szCs w:val="24"/>
        </w:rPr>
      </w:pPr>
    </w:p>
    <w:sectPr w:rsidR="00E822F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0304" w14:textId="77777777" w:rsidR="00D82472" w:rsidRDefault="00D82472">
      <w:pPr>
        <w:spacing w:line="240" w:lineRule="auto"/>
      </w:pPr>
      <w:r>
        <w:separator/>
      </w:r>
    </w:p>
  </w:endnote>
  <w:endnote w:type="continuationSeparator" w:id="0">
    <w:p w14:paraId="25EA205E" w14:textId="77777777" w:rsidR="00D82472" w:rsidRDefault="00D82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w:altName w:val="Calibri"/>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518" w14:textId="77777777" w:rsidR="002416A7" w:rsidRDefault="002416A7" w:rsidP="002416A7">
    <w:pPr>
      <w:shd w:val="clear" w:color="auto" w:fill="FFFFFF"/>
      <w:tabs>
        <w:tab w:val="center" w:pos="4680"/>
        <w:tab w:val="right" w:pos="9360"/>
      </w:tabs>
      <w:spacing w:line="240" w:lineRule="auto"/>
      <w:jc w:val="center"/>
      <w:rPr>
        <w:rFonts w:ascii="Avenir Next" w:eastAsia="Calibri" w:hAnsi="Avenir Next" w:cs="Calibri"/>
        <w:sz w:val="21"/>
        <w:szCs w:val="21"/>
      </w:rPr>
    </w:pPr>
  </w:p>
  <w:p w14:paraId="0EB29DC1" w14:textId="597C03F8" w:rsidR="002416A7" w:rsidRPr="002416A7" w:rsidRDefault="002416A7" w:rsidP="002416A7">
    <w:pPr>
      <w:shd w:val="clear" w:color="auto" w:fill="FFFFFF"/>
      <w:tabs>
        <w:tab w:val="center" w:pos="4680"/>
        <w:tab w:val="right" w:pos="9360"/>
      </w:tabs>
      <w:spacing w:line="240" w:lineRule="auto"/>
      <w:jc w:val="center"/>
      <w:rPr>
        <w:rFonts w:ascii="Avenir Next" w:eastAsia="Calibri" w:hAnsi="Avenir Next" w:cs="Calibri"/>
        <w:sz w:val="21"/>
        <w:szCs w:val="21"/>
      </w:rPr>
    </w:pPr>
    <w:r w:rsidRPr="002416A7">
      <w:rPr>
        <w:rFonts w:ascii="Avenir Next" w:eastAsia="Calibri" w:hAnsi="Avenir Next" w:cs="Calibri"/>
        <w:noProof/>
        <w:sz w:val="21"/>
        <w:szCs w:val="21"/>
      </w:rPr>
      <w:drawing>
        <wp:inline distT="114300" distB="114300" distL="114300" distR="114300" wp14:anchorId="3252F6E8" wp14:editId="33D6FB86">
          <wp:extent cx="1905000" cy="190500"/>
          <wp:effectExtent l="0" t="0" r="0" b="0"/>
          <wp:docPr id="4" name="image1.png" descr="A black background with whit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image1.png" descr="A black background with white text&#10;&#10;Description automatically generated with low confidence"/>
                  <pic:cNvPicPr preferRelativeResize="0"/>
                </pic:nvPicPr>
                <pic:blipFill>
                  <a:blip r:embed="rId1"/>
                  <a:srcRect/>
                  <a:stretch>
                    <a:fillRect/>
                  </a:stretch>
                </pic:blipFill>
                <pic:spPr>
                  <a:xfrm>
                    <a:off x="0" y="0"/>
                    <a:ext cx="1905000" cy="190500"/>
                  </a:xfrm>
                  <a:prstGeom prst="rect">
                    <a:avLst/>
                  </a:prstGeom>
                  <a:ln/>
                </pic:spPr>
              </pic:pic>
            </a:graphicData>
          </a:graphic>
        </wp:inline>
      </w:drawing>
    </w:r>
  </w:p>
  <w:p w14:paraId="755AAAAF" w14:textId="77777777" w:rsidR="002416A7" w:rsidRPr="002416A7" w:rsidRDefault="002416A7" w:rsidP="002416A7">
    <w:pPr>
      <w:shd w:val="clear" w:color="auto" w:fill="FFFFFF"/>
      <w:tabs>
        <w:tab w:val="center" w:pos="4680"/>
        <w:tab w:val="right" w:pos="9360"/>
      </w:tabs>
      <w:spacing w:line="240" w:lineRule="auto"/>
      <w:jc w:val="center"/>
      <w:rPr>
        <w:rFonts w:ascii="Avenir Next" w:eastAsia="Calibri" w:hAnsi="Avenir Next" w:cs="Calibri"/>
        <w:sz w:val="21"/>
        <w:szCs w:val="21"/>
      </w:rPr>
    </w:pPr>
    <w:r w:rsidRPr="002416A7">
      <w:rPr>
        <w:rFonts w:ascii="Avenir Next" w:hAnsi="Avenir Next"/>
        <w:i/>
        <w:color w:val="222222"/>
        <w:sz w:val="21"/>
        <w:szCs w:val="21"/>
      </w:rPr>
      <w:t xml:space="preserve">Connecting the world with </w:t>
    </w:r>
    <w:r w:rsidRPr="002416A7">
      <w:rPr>
        <w:rFonts w:ascii="Avenir Next" w:hAnsi="Avenir Next"/>
        <w:b/>
        <w:i/>
        <w:color w:val="222222"/>
        <w:sz w:val="21"/>
        <w:szCs w:val="21"/>
      </w:rPr>
      <w:t>God</w:t>
    </w:r>
    <w:r w:rsidRPr="002416A7">
      <w:rPr>
        <w:rFonts w:ascii="Avenir Next" w:hAnsi="Avenir Next"/>
        <w:i/>
        <w:color w:val="222222"/>
        <w:sz w:val="21"/>
        <w:szCs w:val="21"/>
      </w:rPr>
      <w:t xml:space="preserve"> and </w:t>
    </w:r>
    <w:r w:rsidRPr="002416A7">
      <w:rPr>
        <w:rFonts w:ascii="Avenir Next" w:hAnsi="Avenir Next"/>
        <w:b/>
        <w:i/>
        <w:color w:val="222222"/>
        <w:sz w:val="21"/>
        <w:szCs w:val="21"/>
      </w:rPr>
      <w:t>one another</w:t>
    </w:r>
  </w:p>
  <w:p w14:paraId="736C94BF" w14:textId="77777777" w:rsidR="00E822F3" w:rsidRDefault="00E822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0918" w14:textId="77777777" w:rsidR="00D82472" w:rsidRDefault="00D82472">
      <w:pPr>
        <w:spacing w:line="240" w:lineRule="auto"/>
      </w:pPr>
      <w:r>
        <w:separator/>
      </w:r>
    </w:p>
  </w:footnote>
  <w:footnote w:type="continuationSeparator" w:id="0">
    <w:p w14:paraId="7A8FEA53" w14:textId="77777777" w:rsidR="00D82472" w:rsidRDefault="00D82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5A89" w14:textId="2A58031D" w:rsidR="008F689C" w:rsidRPr="008F689C" w:rsidRDefault="008F689C">
    <w:pPr>
      <w:pStyle w:val="Header"/>
      <w:rPr>
        <w:rFonts w:ascii="Avenir Next" w:hAnsi="Avenir Next"/>
        <w:i/>
        <w:iCs/>
        <w:sz w:val="15"/>
        <w:szCs w:val="15"/>
      </w:rPr>
    </w:pPr>
    <w:r>
      <w:tab/>
    </w:r>
    <w:r>
      <w:tab/>
    </w:r>
    <w:r w:rsidRPr="008F689C">
      <w:rPr>
        <w:rFonts w:ascii="Avenir Next" w:hAnsi="Avenir Next"/>
        <w:i/>
        <w:iCs/>
        <w:sz w:val="15"/>
        <w:szCs w:val="15"/>
      </w:rPr>
      <w:t xml:space="preserve">Last modified: </w:t>
    </w:r>
    <w:r w:rsidR="00124A47">
      <w:rPr>
        <w:rFonts w:ascii="Avenir Next" w:hAnsi="Avenir Next"/>
        <w:i/>
        <w:iCs/>
        <w:sz w:val="15"/>
        <w:szCs w:val="15"/>
      </w:rPr>
      <w:t>L Schuenke 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06"/>
    <w:multiLevelType w:val="hybridMultilevel"/>
    <w:tmpl w:val="D5E8C908"/>
    <w:lvl w:ilvl="0" w:tplc="B9CAEEEE">
      <w:start w:val="1"/>
      <w:numFmt w:val="bullet"/>
      <w:lvlText w:val=""/>
      <w:lvlJc w:val="left"/>
      <w:pPr>
        <w:ind w:left="720" w:hanging="360"/>
      </w:pPr>
      <w:rPr>
        <w:rFonts w:ascii="Wingdings" w:hAnsi="Wingdings" w:hint="default"/>
      </w:rPr>
    </w:lvl>
    <w:lvl w:ilvl="1" w:tplc="E0EAF36E">
      <w:start w:val="1"/>
      <w:numFmt w:val="bullet"/>
      <w:lvlText w:val="o"/>
      <w:lvlJc w:val="left"/>
      <w:pPr>
        <w:ind w:left="1440" w:hanging="360"/>
      </w:pPr>
      <w:rPr>
        <w:rFonts w:ascii="Courier New" w:hAnsi="Courier New" w:hint="default"/>
      </w:rPr>
    </w:lvl>
    <w:lvl w:ilvl="2" w:tplc="7EF05B1A">
      <w:start w:val="1"/>
      <w:numFmt w:val="bullet"/>
      <w:lvlText w:val=""/>
      <w:lvlJc w:val="left"/>
      <w:pPr>
        <w:ind w:left="2160" w:hanging="360"/>
      </w:pPr>
      <w:rPr>
        <w:rFonts w:ascii="Wingdings" w:hAnsi="Wingdings" w:hint="default"/>
      </w:rPr>
    </w:lvl>
    <w:lvl w:ilvl="3" w:tplc="80A0E224">
      <w:start w:val="1"/>
      <w:numFmt w:val="bullet"/>
      <w:lvlText w:val=""/>
      <w:lvlJc w:val="left"/>
      <w:pPr>
        <w:ind w:left="2880" w:hanging="360"/>
      </w:pPr>
      <w:rPr>
        <w:rFonts w:ascii="Symbol" w:hAnsi="Symbol" w:hint="default"/>
      </w:rPr>
    </w:lvl>
    <w:lvl w:ilvl="4" w:tplc="09763052">
      <w:start w:val="1"/>
      <w:numFmt w:val="bullet"/>
      <w:lvlText w:val="o"/>
      <w:lvlJc w:val="left"/>
      <w:pPr>
        <w:ind w:left="3600" w:hanging="360"/>
      </w:pPr>
      <w:rPr>
        <w:rFonts w:ascii="Courier New" w:hAnsi="Courier New" w:hint="default"/>
      </w:rPr>
    </w:lvl>
    <w:lvl w:ilvl="5" w:tplc="2DD6C60E">
      <w:start w:val="1"/>
      <w:numFmt w:val="bullet"/>
      <w:lvlText w:val=""/>
      <w:lvlJc w:val="left"/>
      <w:pPr>
        <w:ind w:left="4320" w:hanging="360"/>
      </w:pPr>
      <w:rPr>
        <w:rFonts w:ascii="Wingdings" w:hAnsi="Wingdings" w:hint="default"/>
      </w:rPr>
    </w:lvl>
    <w:lvl w:ilvl="6" w:tplc="AF04CCEA">
      <w:start w:val="1"/>
      <w:numFmt w:val="bullet"/>
      <w:lvlText w:val=""/>
      <w:lvlJc w:val="left"/>
      <w:pPr>
        <w:ind w:left="5040" w:hanging="360"/>
      </w:pPr>
      <w:rPr>
        <w:rFonts w:ascii="Symbol" w:hAnsi="Symbol" w:hint="default"/>
      </w:rPr>
    </w:lvl>
    <w:lvl w:ilvl="7" w:tplc="CA2A5DAA">
      <w:start w:val="1"/>
      <w:numFmt w:val="bullet"/>
      <w:lvlText w:val="o"/>
      <w:lvlJc w:val="left"/>
      <w:pPr>
        <w:ind w:left="5760" w:hanging="360"/>
      </w:pPr>
      <w:rPr>
        <w:rFonts w:ascii="Courier New" w:hAnsi="Courier New" w:hint="default"/>
      </w:rPr>
    </w:lvl>
    <w:lvl w:ilvl="8" w:tplc="BC8A9A60">
      <w:start w:val="1"/>
      <w:numFmt w:val="bullet"/>
      <w:lvlText w:val=""/>
      <w:lvlJc w:val="left"/>
      <w:pPr>
        <w:ind w:left="6480" w:hanging="360"/>
      </w:pPr>
      <w:rPr>
        <w:rFonts w:ascii="Wingdings" w:hAnsi="Wingdings" w:hint="default"/>
      </w:rPr>
    </w:lvl>
  </w:abstractNum>
  <w:abstractNum w:abstractNumId="1" w15:restartNumberingAfterBreak="0">
    <w:nsid w:val="0EA923AB"/>
    <w:multiLevelType w:val="multilevel"/>
    <w:tmpl w:val="250A5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411530"/>
    <w:multiLevelType w:val="hybridMultilevel"/>
    <w:tmpl w:val="124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35481"/>
    <w:multiLevelType w:val="multilevel"/>
    <w:tmpl w:val="1B307FEC"/>
    <w:lvl w:ilvl="0">
      <w:start w:val="1"/>
      <w:numFmt w:val="decimal"/>
      <w:lvlText w:val="%1."/>
      <w:lvlJc w:val="left"/>
      <w:pPr>
        <w:ind w:left="72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15:restartNumberingAfterBreak="0">
    <w:nsid w:val="2B8134C0"/>
    <w:multiLevelType w:val="hybridMultilevel"/>
    <w:tmpl w:val="B99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B59A0"/>
    <w:multiLevelType w:val="hybridMultilevel"/>
    <w:tmpl w:val="5028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1656B"/>
    <w:multiLevelType w:val="hybridMultilevel"/>
    <w:tmpl w:val="1B6E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45269"/>
    <w:multiLevelType w:val="multilevel"/>
    <w:tmpl w:val="907C5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04626F"/>
    <w:multiLevelType w:val="hybridMultilevel"/>
    <w:tmpl w:val="F76A42B2"/>
    <w:lvl w:ilvl="0" w:tplc="0D3617B0">
      <w:start w:val="1"/>
      <w:numFmt w:val="bullet"/>
      <w:lvlText w:val=""/>
      <w:lvlJc w:val="left"/>
      <w:pPr>
        <w:ind w:left="720" w:hanging="360"/>
      </w:pPr>
      <w:rPr>
        <w:rFonts w:ascii="Symbol" w:hAnsi="Symbol" w:hint="default"/>
      </w:rPr>
    </w:lvl>
    <w:lvl w:ilvl="1" w:tplc="3108577E">
      <w:start w:val="1"/>
      <w:numFmt w:val="bullet"/>
      <w:lvlText w:val="o"/>
      <w:lvlJc w:val="left"/>
      <w:pPr>
        <w:ind w:left="1440" w:hanging="360"/>
      </w:pPr>
      <w:rPr>
        <w:rFonts w:ascii="Courier New" w:hAnsi="Courier New" w:hint="default"/>
      </w:rPr>
    </w:lvl>
    <w:lvl w:ilvl="2" w:tplc="D7D8FF5E">
      <w:start w:val="1"/>
      <w:numFmt w:val="bullet"/>
      <w:lvlText w:val=""/>
      <w:lvlJc w:val="left"/>
      <w:pPr>
        <w:ind w:left="2160" w:hanging="360"/>
      </w:pPr>
      <w:rPr>
        <w:rFonts w:ascii="Wingdings" w:hAnsi="Wingdings" w:hint="default"/>
      </w:rPr>
    </w:lvl>
    <w:lvl w:ilvl="3" w:tplc="5B424EDE">
      <w:start w:val="1"/>
      <w:numFmt w:val="bullet"/>
      <w:lvlText w:val=""/>
      <w:lvlJc w:val="left"/>
      <w:pPr>
        <w:ind w:left="2880" w:hanging="360"/>
      </w:pPr>
      <w:rPr>
        <w:rFonts w:ascii="Symbol" w:hAnsi="Symbol" w:hint="default"/>
      </w:rPr>
    </w:lvl>
    <w:lvl w:ilvl="4" w:tplc="EDBA940E">
      <w:start w:val="1"/>
      <w:numFmt w:val="bullet"/>
      <w:lvlText w:val="o"/>
      <w:lvlJc w:val="left"/>
      <w:pPr>
        <w:ind w:left="3600" w:hanging="360"/>
      </w:pPr>
      <w:rPr>
        <w:rFonts w:ascii="Courier New" w:hAnsi="Courier New" w:hint="default"/>
      </w:rPr>
    </w:lvl>
    <w:lvl w:ilvl="5" w:tplc="725A6810">
      <w:start w:val="1"/>
      <w:numFmt w:val="bullet"/>
      <w:lvlText w:val=""/>
      <w:lvlJc w:val="left"/>
      <w:pPr>
        <w:ind w:left="4320" w:hanging="360"/>
      </w:pPr>
      <w:rPr>
        <w:rFonts w:ascii="Wingdings" w:hAnsi="Wingdings" w:hint="default"/>
      </w:rPr>
    </w:lvl>
    <w:lvl w:ilvl="6" w:tplc="A2E0E158">
      <w:start w:val="1"/>
      <w:numFmt w:val="bullet"/>
      <w:lvlText w:val=""/>
      <w:lvlJc w:val="left"/>
      <w:pPr>
        <w:ind w:left="5040" w:hanging="360"/>
      </w:pPr>
      <w:rPr>
        <w:rFonts w:ascii="Symbol" w:hAnsi="Symbol" w:hint="default"/>
      </w:rPr>
    </w:lvl>
    <w:lvl w:ilvl="7" w:tplc="8CECB0A6">
      <w:start w:val="1"/>
      <w:numFmt w:val="bullet"/>
      <w:lvlText w:val="o"/>
      <w:lvlJc w:val="left"/>
      <w:pPr>
        <w:ind w:left="5760" w:hanging="360"/>
      </w:pPr>
      <w:rPr>
        <w:rFonts w:ascii="Courier New" w:hAnsi="Courier New" w:hint="default"/>
      </w:rPr>
    </w:lvl>
    <w:lvl w:ilvl="8" w:tplc="71646D62">
      <w:start w:val="1"/>
      <w:numFmt w:val="bullet"/>
      <w:lvlText w:val=""/>
      <w:lvlJc w:val="left"/>
      <w:pPr>
        <w:ind w:left="6480" w:hanging="360"/>
      </w:pPr>
      <w:rPr>
        <w:rFonts w:ascii="Wingdings" w:hAnsi="Wingdings" w:hint="default"/>
      </w:rPr>
    </w:lvl>
  </w:abstractNum>
  <w:abstractNum w:abstractNumId="9" w15:restartNumberingAfterBreak="0">
    <w:nsid w:val="7AB554F0"/>
    <w:multiLevelType w:val="multilevel"/>
    <w:tmpl w:val="994A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09697E"/>
    <w:multiLevelType w:val="hybridMultilevel"/>
    <w:tmpl w:val="E7BCC19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238303">
    <w:abstractNumId w:val="7"/>
  </w:num>
  <w:num w:numId="2" w16cid:durableId="406197539">
    <w:abstractNumId w:val="1"/>
  </w:num>
  <w:num w:numId="3" w16cid:durableId="1908150005">
    <w:abstractNumId w:val="9"/>
  </w:num>
  <w:num w:numId="4" w16cid:durableId="1517035381">
    <w:abstractNumId w:val="3"/>
  </w:num>
  <w:num w:numId="5" w16cid:durableId="893196584">
    <w:abstractNumId w:val="5"/>
  </w:num>
  <w:num w:numId="6" w16cid:durableId="775171955">
    <w:abstractNumId w:val="2"/>
  </w:num>
  <w:num w:numId="7" w16cid:durableId="610161076">
    <w:abstractNumId w:val="4"/>
  </w:num>
  <w:num w:numId="8" w16cid:durableId="1096751465">
    <w:abstractNumId w:val="0"/>
  </w:num>
  <w:num w:numId="9" w16cid:durableId="381559728">
    <w:abstractNumId w:val="10"/>
  </w:num>
  <w:num w:numId="10" w16cid:durableId="599996092">
    <w:abstractNumId w:val="8"/>
  </w:num>
  <w:num w:numId="11" w16cid:durableId="2103329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F3"/>
    <w:rsid w:val="00124A47"/>
    <w:rsid w:val="00210062"/>
    <w:rsid w:val="002416A7"/>
    <w:rsid w:val="00290806"/>
    <w:rsid w:val="003B7A8E"/>
    <w:rsid w:val="0046704F"/>
    <w:rsid w:val="00641DD3"/>
    <w:rsid w:val="006951A3"/>
    <w:rsid w:val="007732A1"/>
    <w:rsid w:val="007A063C"/>
    <w:rsid w:val="007D76F9"/>
    <w:rsid w:val="008C42B3"/>
    <w:rsid w:val="008E5898"/>
    <w:rsid w:val="008F689C"/>
    <w:rsid w:val="009135C6"/>
    <w:rsid w:val="009529D0"/>
    <w:rsid w:val="009A3C9C"/>
    <w:rsid w:val="009B5821"/>
    <w:rsid w:val="00A1405A"/>
    <w:rsid w:val="00A371DF"/>
    <w:rsid w:val="00B92693"/>
    <w:rsid w:val="00BF7ACF"/>
    <w:rsid w:val="00C10241"/>
    <w:rsid w:val="00C916E4"/>
    <w:rsid w:val="00D82472"/>
    <w:rsid w:val="00DD4EE1"/>
    <w:rsid w:val="00DF74DD"/>
    <w:rsid w:val="00E17D58"/>
    <w:rsid w:val="00E822F3"/>
    <w:rsid w:val="00EE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BB21"/>
  <w15:docId w15:val="{D4BDFB78-5450-9E40-B540-8A1F9321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16A7"/>
    <w:pPr>
      <w:tabs>
        <w:tab w:val="center" w:pos="4680"/>
        <w:tab w:val="right" w:pos="9360"/>
      </w:tabs>
      <w:spacing w:line="240" w:lineRule="auto"/>
    </w:pPr>
  </w:style>
  <w:style w:type="character" w:customStyle="1" w:styleId="HeaderChar">
    <w:name w:val="Header Char"/>
    <w:basedOn w:val="DefaultParagraphFont"/>
    <w:link w:val="Header"/>
    <w:uiPriority w:val="99"/>
    <w:rsid w:val="002416A7"/>
  </w:style>
  <w:style w:type="paragraph" w:styleId="Footer">
    <w:name w:val="footer"/>
    <w:basedOn w:val="Normal"/>
    <w:link w:val="FooterChar"/>
    <w:uiPriority w:val="99"/>
    <w:unhideWhenUsed/>
    <w:rsid w:val="002416A7"/>
    <w:pPr>
      <w:tabs>
        <w:tab w:val="center" w:pos="4680"/>
        <w:tab w:val="right" w:pos="9360"/>
      </w:tabs>
      <w:spacing w:line="240" w:lineRule="auto"/>
    </w:pPr>
  </w:style>
  <w:style w:type="character" w:customStyle="1" w:styleId="FooterChar">
    <w:name w:val="Footer Char"/>
    <w:basedOn w:val="DefaultParagraphFont"/>
    <w:link w:val="Footer"/>
    <w:uiPriority w:val="99"/>
    <w:rsid w:val="002416A7"/>
  </w:style>
  <w:style w:type="paragraph" w:styleId="ListParagraph">
    <w:name w:val="List Paragraph"/>
    <w:basedOn w:val="Normal"/>
    <w:uiPriority w:val="34"/>
    <w:qFormat/>
    <w:rsid w:val="008C42B3"/>
    <w:pPr>
      <w:spacing w:line="240" w:lineRule="auto"/>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Schuenke</cp:lastModifiedBy>
  <cp:revision>2</cp:revision>
  <cp:lastPrinted>2024-02-21T18:04:00Z</cp:lastPrinted>
  <dcterms:created xsi:type="dcterms:W3CDTF">2024-03-08T12:18:00Z</dcterms:created>
  <dcterms:modified xsi:type="dcterms:W3CDTF">2024-03-08T12:18:00Z</dcterms:modified>
</cp:coreProperties>
</file>